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D98" w:rsidRDefault="00B51F87" w:rsidP="00B51F87">
      <w:pPr>
        <w:spacing w:after="0"/>
        <w:rPr>
          <w:rFonts w:ascii="Times New Roman" w:hAnsi="Times New Roman" w:cs="Times New Roman"/>
        </w:rPr>
      </w:pPr>
      <w:r>
        <w:rPr>
          <w:rFonts w:ascii="Times New Roman" w:hAnsi="Times New Roman" w:cs="Times New Roman"/>
        </w:rPr>
        <w:t>Christine Cockrell</w:t>
      </w:r>
    </w:p>
    <w:p w:rsidR="00B51F87" w:rsidRDefault="00B51F87" w:rsidP="00B51F87">
      <w:pPr>
        <w:spacing w:after="0"/>
        <w:rPr>
          <w:rFonts w:ascii="Times New Roman" w:hAnsi="Times New Roman" w:cs="Times New Roman"/>
        </w:rPr>
      </w:pPr>
      <w:r>
        <w:rPr>
          <w:rFonts w:ascii="Times New Roman" w:hAnsi="Times New Roman" w:cs="Times New Roman"/>
        </w:rPr>
        <w:t>Sustainability Problems</w:t>
      </w:r>
    </w:p>
    <w:p w:rsidR="00B51F87" w:rsidRDefault="00B51F87" w:rsidP="003A703C">
      <w:pPr>
        <w:tabs>
          <w:tab w:val="left" w:pos="3660"/>
        </w:tabs>
        <w:spacing w:after="0"/>
        <w:rPr>
          <w:rFonts w:ascii="Times New Roman" w:hAnsi="Times New Roman" w:cs="Times New Roman"/>
        </w:rPr>
      </w:pPr>
      <w:r>
        <w:rPr>
          <w:rFonts w:ascii="Times New Roman" w:hAnsi="Times New Roman" w:cs="Times New Roman"/>
        </w:rPr>
        <w:t>10/10/2012</w:t>
      </w:r>
      <w:r w:rsidR="003A703C">
        <w:rPr>
          <w:rFonts w:ascii="Times New Roman" w:hAnsi="Times New Roman" w:cs="Times New Roman"/>
        </w:rPr>
        <w:tab/>
      </w:r>
    </w:p>
    <w:p w:rsidR="00B51F87" w:rsidRDefault="00B51F87" w:rsidP="00B51F87">
      <w:pPr>
        <w:rPr>
          <w:rFonts w:ascii="Times New Roman" w:hAnsi="Times New Roman" w:cs="Times New Roman"/>
        </w:rPr>
      </w:pPr>
    </w:p>
    <w:p w:rsidR="00B51F87" w:rsidRDefault="00B51F87" w:rsidP="00B51F87">
      <w:pPr>
        <w:jc w:val="center"/>
        <w:rPr>
          <w:rFonts w:ascii="Times New Roman" w:hAnsi="Times New Roman" w:cs="Times New Roman"/>
        </w:rPr>
      </w:pPr>
      <w:r>
        <w:rPr>
          <w:rFonts w:ascii="Times New Roman" w:hAnsi="Times New Roman" w:cs="Times New Roman"/>
        </w:rPr>
        <w:t>Is Increasing Profits the Only Responsibility of Business?</w:t>
      </w:r>
    </w:p>
    <w:p w:rsidR="00DE1D9E" w:rsidRDefault="0067406F" w:rsidP="009C28C8">
      <w:pPr>
        <w:spacing w:after="0" w:line="480" w:lineRule="auto"/>
        <w:rPr>
          <w:rFonts w:ascii="Times New Roman" w:hAnsi="Times New Roman" w:cs="Times New Roman"/>
        </w:rPr>
      </w:pPr>
      <w:r>
        <w:rPr>
          <w:rFonts w:ascii="Times New Roman" w:hAnsi="Times New Roman" w:cs="Times New Roman"/>
        </w:rPr>
        <w:tab/>
      </w:r>
      <w:r w:rsidR="009C28C8">
        <w:rPr>
          <w:rFonts w:ascii="Times New Roman" w:hAnsi="Times New Roman" w:cs="Times New Roman"/>
        </w:rPr>
        <w:t>Believe it or not,</w:t>
      </w:r>
      <w:r>
        <w:rPr>
          <w:rFonts w:ascii="Times New Roman" w:hAnsi="Times New Roman" w:cs="Times New Roman"/>
        </w:rPr>
        <w:t xml:space="preserve"> </w:t>
      </w:r>
      <w:r w:rsidR="009C28C8">
        <w:rPr>
          <w:rFonts w:ascii="Times New Roman" w:hAnsi="Times New Roman" w:cs="Times New Roman"/>
        </w:rPr>
        <w:t xml:space="preserve">certain corporations and </w:t>
      </w:r>
      <w:r>
        <w:rPr>
          <w:rFonts w:ascii="Times New Roman" w:hAnsi="Times New Roman" w:cs="Times New Roman"/>
        </w:rPr>
        <w:t xml:space="preserve">business </w:t>
      </w:r>
      <w:r w:rsidR="00E66424">
        <w:rPr>
          <w:rFonts w:ascii="Times New Roman" w:hAnsi="Times New Roman" w:cs="Times New Roman"/>
        </w:rPr>
        <w:t>are already</w:t>
      </w:r>
      <w:r w:rsidR="009C28C8">
        <w:rPr>
          <w:rFonts w:ascii="Times New Roman" w:hAnsi="Times New Roman" w:cs="Times New Roman"/>
        </w:rPr>
        <w:t xml:space="preserve"> classified as</w:t>
      </w:r>
      <w:r>
        <w:rPr>
          <w:rFonts w:ascii="Times New Roman" w:hAnsi="Times New Roman" w:cs="Times New Roman"/>
        </w:rPr>
        <w:t xml:space="preserve"> psychopathic.  </w:t>
      </w:r>
      <w:r w:rsidR="009C28C8">
        <w:rPr>
          <w:rFonts w:ascii="Times New Roman" w:hAnsi="Times New Roman" w:cs="Times New Roman"/>
        </w:rPr>
        <w:t xml:space="preserve">The Canadian documentary </w:t>
      </w:r>
      <w:r w:rsidR="009C28C8">
        <w:rPr>
          <w:rFonts w:ascii="Times New Roman" w:hAnsi="Times New Roman" w:cs="Times New Roman"/>
          <w:i/>
        </w:rPr>
        <w:t>The Corporation</w:t>
      </w:r>
      <w:r w:rsidR="009C28C8">
        <w:rPr>
          <w:rFonts w:ascii="Times New Roman" w:hAnsi="Times New Roman" w:cs="Times New Roman"/>
        </w:rPr>
        <w:t xml:space="preserve"> </w:t>
      </w:r>
      <w:r w:rsidR="00E66424">
        <w:rPr>
          <w:rFonts w:ascii="Times New Roman" w:hAnsi="Times New Roman" w:cs="Times New Roman"/>
        </w:rPr>
        <w:t>provide</w:t>
      </w:r>
      <w:r w:rsidR="007A4E22">
        <w:rPr>
          <w:rFonts w:ascii="Times New Roman" w:hAnsi="Times New Roman" w:cs="Times New Roman"/>
        </w:rPr>
        <w:t>s</w:t>
      </w:r>
      <w:r w:rsidR="002775DD">
        <w:rPr>
          <w:rFonts w:ascii="Times New Roman" w:hAnsi="Times New Roman" w:cs="Times New Roman"/>
        </w:rPr>
        <w:t xml:space="preserve"> </w:t>
      </w:r>
      <w:r w:rsidR="00280836">
        <w:rPr>
          <w:rFonts w:ascii="Times New Roman" w:hAnsi="Times New Roman" w:cs="Times New Roman"/>
        </w:rPr>
        <w:t>an understandable justification</w:t>
      </w:r>
      <w:r w:rsidR="002775DD">
        <w:rPr>
          <w:rFonts w:ascii="Times New Roman" w:hAnsi="Times New Roman" w:cs="Times New Roman"/>
        </w:rPr>
        <w:t>, emphasizing the</w:t>
      </w:r>
      <w:r w:rsidR="009C28C8">
        <w:rPr>
          <w:rFonts w:ascii="Times New Roman" w:hAnsi="Times New Roman" w:cs="Times New Roman"/>
        </w:rPr>
        <w:t xml:space="preserve"> similar legal entity of a commercial corporation to a single person</w:t>
      </w:r>
      <w:r w:rsidR="002775DD">
        <w:rPr>
          <w:rFonts w:ascii="Times New Roman" w:hAnsi="Times New Roman" w:cs="Times New Roman"/>
        </w:rPr>
        <w:t xml:space="preserve"> and thus the justification of corporations’ actions comparable to indiv</w:t>
      </w:r>
      <w:r w:rsidR="00DE1D9E">
        <w:rPr>
          <w:rFonts w:ascii="Times New Roman" w:hAnsi="Times New Roman" w:cs="Times New Roman"/>
        </w:rPr>
        <w:t>idual people.  However, behind this stance</w:t>
      </w:r>
      <w:r w:rsidR="002775DD">
        <w:rPr>
          <w:rFonts w:ascii="Times New Roman" w:hAnsi="Times New Roman" w:cs="Times New Roman"/>
        </w:rPr>
        <w:t xml:space="preserve"> </w:t>
      </w:r>
      <w:r w:rsidR="00E66424">
        <w:rPr>
          <w:rFonts w:ascii="Times New Roman" w:hAnsi="Times New Roman" w:cs="Times New Roman"/>
        </w:rPr>
        <w:t>under</w:t>
      </w:r>
      <w:r w:rsidR="002775DD">
        <w:rPr>
          <w:rFonts w:ascii="Times New Roman" w:hAnsi="Times New Roman" w:cs="Times New Roman"/>
        </w:rPr>
        <w:t xml:space="preserve">lies a </w:t>
      </w:r>
      <w:r w:rsidR="00DE1D9E">
        <w:rPr>
          <w:rFonts w:ascii="Times New Roman" w:hAnsi="Times New Roman" w:cs="Times New Roman"/>
        </w:rPr>
        <w:t>question</w:t>
      </w:r>
      <w:r w:rsidR="002775DD">
        <w:rPr>
          <w:rFonts w:ascii="Times New Roman" w:hAnsi="Times New Roman" w:cs="Times New Roman"/>
        </w:rPr>
        <w:t xml:space="preserve"> over which economists an</w:t>
      </w:r>
      <w:r w:rsidR="00DD2B87">
        <w:rPr>
          <w:rFonts w:ascii="Times New Roman" w:hAnsi="Times New Roman" w:cs="Times New Roman"/>
        </w:rPr>
        <w:t xml:space="preserve">d businessmen have debated </w:t>
      </w:r>
      <w:r w:rsidR="002775DD">
        <w:rPr>
          <w:rFonts w:ascii="Times New Roman" w:hAnsi="Times New Roman" w:cs="Times New Roman"/>
        </w:rPr>
        <w:t xml:space="preserve">for decades – </w:t>
      </w:r>
      <w:r w:rsidR="00DD2B87">
        <w:rPr>
          <w:rFonts w:ascii="Times New Roman" w:hAnsi="Times New Roman" w:cs="Times New Roman"/>
        </w:rPr>
        <w:t>Do businesses</w:t>
      </w:r>
      <w:r w:rsidR="00DE1D9E">
        <w:rPr>
          <w:rFonts w:ascii="Times New Roman" w:hAnsi="Times New Roman" w:cs="Times New Roman"/>
        </w:rPr>
        <w:t xml:space="preserve"> really have </w:t>
      </w:r>
      <w:r w:rsidR="002775DD">
        <w:rPr>
          <w:rFonts w:ascii="Times New Roman" w:hAnsi="Times New Roman" w:cs="Times New Roman"/>
        </w:rPr>
        <w:t>underlying corporate social responsibilities expected from society</w:t>
      </w:r>
      <w:r w:rsidR="00DE1D9E">
        <w:rPr>
          <w:rFonts w:ascii="Times New Roman" w:hAnsi="Times New Roman" w:cs="Times New Roman"/>
        </w:rPr>
        <w:t xml:space="preserve"> or is their sole purpose to simply make profit</w:t>
      </w:r>
      <w:r w:rsidR="002775DD">
        <w:rPr>
          <w:rFonts w:ascii="Times New Roman" w:hAnsi="Times New Roman" w:cs="Times New Roman"/>
        </w:rPr>
        <w:t xml:space="preserve">?  </w:t>
      </w:r>
    </w:p>
    <w:p w:rsidR="00DD2B87" w:rsidRDefault="00E66424" w:rsidP="009C28C8">
      <w:pPr>
        <w:spacing w:after="0" w:line="480" w:lineRule="auto"/>
        <w:rPr>
          <w:rFonts w:ascii="Times New Roman" w:hAnsi="Times New Roman" w:cs="Times New Roman"/>
        </w:rPr>
      </w:pPr>
      <w:r>
        <w:rPr>
          <w:rFonts w:ascii="Times New Roman" w:hAnsi="Times New Roman" w:cs="Times New Roman"/>
        </w:rPr>
        <w:t>Even now is still no universally</w:t>
      </w:r>
      <w:r w:rsidR="00DD2B87">
        <w:rPr>
          <w:rFonts w:ascii="Times New Roman" w:hAnsi="Times New Roman" w:cs="Times New Roman"/>
        </w:rPr>
        <w:t xml:space="preserve"> </w:t>
      </w:r>
      <w:r>
        <w:rPr>
          <w:rFonts w:ascii="Times New Roman" w:hAnsi="Times New Roman" w:cs="Times New Roman"/>
        </w:rPr>
        <w:t xml:space="preserve">accepted </w:t>
      </w:r>
      <w:r w:rsidR="00DD2B87">
        <w:rPr>
          <w:rFonts w:ascii="Times New Roman" w:hAnsi="Times New Roman" w:cs="Times New Roman"/>
        </w:rPr>
        <w:t xml:space="preserve">answer.  </w:t>
      </w:r>
      <w:r w:rsidR="00467585">
        <w:rPr>
          <w:rFonts w:ascii="Times New Roman" w:hAnsi="Times New Roman" w:cs="Times New Roman"/>
        </w:rPr>
        <w:t>Many award-winning economists, particularly Milton Friedman, defend their n</w:t>
      </w:r>
      <w:r w:rsidR="00083089">
        <w:rPr>
          <w:rFonts w:ascii="Times New Roman" w:hAnsi="Times New Roman" w:cs="Times New Roman"/>
        </w:rPr>
        <w:t>eo-classical views in the “Invisible Hand”</w:t>
      </w:r>
      <w:r w:rsidR="00467585">
        <w:rPr>
          <w:rFonts w:ascii="Times New Roman" w:hAnsi="Times New Roman" w:cs="Times New Roman"/>
        </w:rPr>
        <w:t xml:space="preserve">, while </w:t>
      </w:r>
      <w:r w:rsidR="00467585">
        <w:rPr>
          <w:rFonts w:ascii="Times New Roman" w:hAnsi="Times New Roman" w:cs="Times New Roman"/>
        </w:rPr>
        <w:t xml:space="preserve">many ethically-minded corporate executives take their own stance in their belief that their business entities should in some ways reflect their own values.  </w:t>
      </w:r>
      <w:r w:rsidR="00467585">
        <w:rPr>
          <w:rFonts w:ascii="Times New Roman" w:hAnsi="Times New Roman" w:cs="Times New Roman"/>
        </w:rPr>
        <w:t>New business models have even been suggested to better enhance environmental awareness.</w:t>
      </w:r>
      <w:r w:rsidR="00467585">
        <w:rPr>
          <w:rFonts w:ascii="Times New Roman" w:hAnsi="Times New Roman" w:cs="Times New Roman"/>
        </w:rPr>
        <w:t xml:space="preserve"> </w:t>
      </w:r>
    </w:p>
    <w:p w:rsidR="0067406F" w:rsidRDefault="009526A0" w:rsidP="00DD2B87">
      <w:pPr>
        <w:spacing w:after="0" w:line="480" w:lineRule="auto"/>
        <w:ind w:firstLine="720"/>
        <w:rPr>
          <w:rFonts w:ascii="Times New Roman" w:hAnsi="Times New Roman" w:cs="Times New Roman"/>
        </w:rPr>
      </w:pPr>
      <w:r>
        <w:rPr>
          <w:rFonts w:ascii="Times New Roman" w:hAnsi="Times New Roman" w:cs="Times New Roman"/>
        </w:rPr>
        <w:t xml:space="preserve">To better understand the division, we should </w:t>
      </w:r>
      <w:r w:rsidR="00E564FB">
        <w:rPr>
          <w:rFonts w:ascii="Times New Roman" w:hAnsi="Times New Roman" w:cs="Times New Roman"/>
        </w:rPr>
        <w:t>first look at</w:t>
      </w:r>
      <w:r>
        <w:rPr>
          <w:rFonts w:ascii="Times New Roman" w:hAnsi="Times New Roman" w:cs="Times New Roman"/>
        </w:rPr>
        <w:t xml:space="preserve"> the rise of business and capitalism from a more historical perspective</w:t>
      </w:r>
      <w:r w:rsidR="00467585">
        <w:rPr>
          <w:rFonts w:ascii="Times New Roman" w:hAnsi="Times New Roman" w:cs="Times New Roman"/>
        </w:rPr>
        <w:t>, and its effects</w:t>
      </w:r>
      <w:r>
        <w:rPr>
          <w:rFonts w:ascii="Times New Roman" w:hAnsi="Times New Roman" w:cs="Times New Roman"/>
        </w:rPr>
        <w:t xml:space="preserve">.  </w:t>
      </w:r>
      <w:r w:rsidR="00280836">
        <w:rPr>
          <w:rFonts w:ascii="Times New Roman" w:hAnsi="Times New Roman" w:cs="Times New Roman"/>
        </w:rPr>
        <w:t xml:space="preserve">Since the Industrial revolution, rapid technological advancement has made possible mass production and increased efficiency, allowing business and corporations to rise to the global conglomerates and economically sustain our world’s </w:t>
      </w:r>
      <w:r w:rsidR="008463AA">
        <w:rPr>
          <w:rFonts w:ascii="Times New Roman" w:hAnsi="Times New Roman" w:cs="Times New Roman"/>
        </w:rPr>
        <w:t xml:space="preserve">exponentially growing </w:t>
      </w:r>
      <w:r w:rsidR="00280836">
        <w:rPr>
          <w:rFonts w:ascii="Times New Roman" w:hAnsi="Times New Roman" w:cs="Times New Roman"/>
        </w:rPr>
        <w:t>population.  With such a global demand comes more resource consumption and means of more cost-effective production, which takes a toll at the e</w:t>
      </w:r>
      <w:r w:rsidR="00DD2B87">
        <w:rPr>
          <w:rFonts w:ascii="Times New Roman" w:hAnsi="Times New Roman" w:cs="Times New Roman"/>
        </w:rPr>
        <w:t>nvironment.  Only after noti</w:t>
      </w:r>
      <w:r w:rsidR="00B64296">
        <w:rPr>
          <w:rFonts w:ascii="Times New Roman" w:hAnsi="Times New Roman" w:cs="Times New Roman"/>
        </w:rPr>
        <w:t>ci</w:t>
      </w:r>
      <w:r w:rsidR="00DD2B87">
        <w:rPr>
          <w:rFonts w:ascii="Times New Roman" w:hAnsi="Times New Roman" w:cs="Times New Roman"/>
        </w:rPr>
        <w:t>ng</w:t>
      </w:r>
      <w:r w:rsidR="00280836">
        <w:rPr>
          <w:rFonts w:ascii="Times New Roman" w:hAnsi="Times New Roman" w:cs="Times New Roman"/>
        </w:rPr>
        <w:t xml:space="preserve"> global climate change</w:t>
      </w:r>
      <w:r w:rsidR="00DD2B87">
        <w:rPr>
          <w:rFonts w:ascii="Times New Roman" w:hAnsi="Times New Roman" w:cs="Times New Roman"/>
        </w:rPr>
        <w:t xml:space="preserve"> and other </w:t>
      </w:r>
      <w:r w:rsidR="00B64296">
        <w:rPr>
          <w:rFonts w:ascii="Times New Roman" w:hAnsi="Times New Roman" w:cs="Times New Roman"/>
        </w:rPr>
        <w:t xml:space="preserve">drastic </w:t>
      </w:r>
      <w:r w:rsidR="00DD2B87">
        <w:rPr>
          <w:rFonts w:ascii="Times New Roman" w:hAnsi="Times New Roman" w:cs="Times New Roman"/>
        </w:rPr>
        <w:t>environmental effects</w:t>
      </w:r>
      <w:r w:rsidR="00280836">
        <w:rPr>
          <w:rFonts w:ascii="Times New Roman" w:hAnsi="Times New Roman" w:cs="Times New Roman"/>
        </w:rPr>
        <w:t xml:space="preserve"> hav</w:t>
      </w:r>
      <w:r w:rsidR="00DD2B87">
        <w:rPr>
          <w:rFonts w:ascii="Times New Roman" w:hAnsi="Times New Roman" w:cs="Times New Roman"/>
        </w:rPr>
        <w:t>e we turned focus to</w:t>
      </w:r>
      <w:r w:rsidR="006E48A1">
        <w:rPr>
          <w:rFonts w:ascii="Times New Roman" w:hAnsi="Times New Roman" w:cs="Times New Roman"/>
        </w:rPr>
        <w:t xml:space="preserve"> measures of envi</w:t>
      </w:r>
      <w:r w:rsidR="00280836">
        <w:rPr>
          <w:rFonts w:ascii="Times New Roman" w:hAnsi="Times New Roman" w:cs="Times New Roman"/>
        </w:rPr>
        <w:t>r</w:t>
      </w:r>
      <w:r w:rsidR="006E48A1">
        <w:rPr>
          <w:rFonts w:ascii="Times New Roman" w:hAnsi="Times New Roman" w:cs="Times New Roman"/>
        </w:rPr>
        <w:t>o</w:t>
      </w:r>
      <w:r w:rsidR="003A703C">
        <w:rPr>
          <w:rFonts w:ascii="Times New Roman" w:hAnsi="Times New Roman" w:cs="Times New Roman"/>
        </w:rPr>
        <w:t>nmental sustaina</w:t>
      </w:r>
      <w:r w:rsidR="00DD2B87">
        <w:rPr>
          <w:rFonts w:ascii="Times New Roman" w:hAnsi="Times New Roman" w:cs="Times New Roman"/>
        </w:rPr>
        <w:t>bility and</w:t>
      </w:r>
      <w:r w:rsidR="003A703C">
        <w:rPr>
          <w:rFonts w:ascii="Times New Roman" w:hAnsi="Times New Roman" w:cs="Times New Roman"/>
        </w:rPr>
        <w:t xml:space="preserve"> </w:t>
      </w:r>
      <w:r w:rsidR="00DD2B87">
        <w:rPr>
          <w:rFonts w:ascii="Times New Roman" w:hAnsi="Times New Roman" w:cs="Times New Roman"/>
        </w:rPr>
        <w:t>started to frown</w:t>
      </w:r>
      <w:r w:rsidR="006E48A1">
        <w:rPr>
          <w:rFonts w:ascii="Times New Roman" w:hAnsi="Times New Roman" w:cs="Times New Roman"/>
        </w:rPr>
        <w:t xml:space="preserve"> upon </w:t>
      </w:r>
      <w:r w:rsidR="00DD2B87">
        <w:rPr>
          <w:rFonts w:ascii="Times New Roman" w:hAnsi="Times New Roman" w:cs="Times New Roman"/>
        </w:rPr>
        <w:t>corporate environmental damage</w:t>
      </w:r>
      <w:r w:rsidR="006E48A1">
        <w:rPr>
          <w:rFonts w:ascii="Times New Roman" w:hAnsi="Times New Roman" w:cs="Times New Roman"/>
        </w:rPr>
        <w:t xml:space="preserve">.  </w:t>
      </w:r>
      <w:r w:rsidR="00467585">
        <w:rPr>
          <w:rFonts w:ascii="Times New Roman" w:hAnsi="Times New Roman" w:cs="Times New Roman"/>
        </w:rPr>
        <w:t xml:space="preserve">Furthermore the increase in corporate size has also brought more shareholders and stakeholders into play.  </w:t>
      </w:r>
      <w:r w:rsidR="00F42392">
        <w:rPr>
          <w:rFonts w:ascii="Times New Roman" w:hAnsi="Times New Roman" w:cs="Times New Roman"/>
        </w:rPr>
        <w:t xml:space="preserve">The major players in this issue are the shareholders whose invested returns reflects the prosperity of their corporations, the </w:t>
      </w:r>
      <w:proofErr w:type="gramStart"/>
      <w:r w:rsidR="00F42392">
        <w:rPr>
          <w:rFonts w:ascii="Times New Roman" w:hAnsi="Times New Roman" w:cs="Times New Roman"/>
        </w:rPr>
        <w:lastRenderedPageBreak/>
        <w:t>corporate</w:t>
      </w:r>
      <w:proofErr w:type="gramEnd"/>
      <w:r w:rsidR="00F42392">
        <w:rPr>
          <w:rFonts w:ascii="Times New Roman" w:hAnsi="Times New Roman" w:cs="Times New Roman"/>
        </w:rPr>
        <w:t xml:space="preserve"> executives and board</w:t>
      </w:r>
      <w:r w:rsidR="006E48A1">
        <w:rPr>
          <w:rFonts w:ascii="Times New Roman" w:hAnsi="Times New Roman" w:cs="Times New Roman"/>
        </w:rPr>
        <w:t xml:space="preserve"> </w:t>
      </w:r>
      <w:r w:rsidR="00F42392">
        <w:rPr>
          <w:rFonts w:ascii="Times New Roman" w:hAnsi="Times New Roman" w:cs="Times New Roman"/>
        </w:rPr>
        <w:t>members themselves, and</w:t>
      </w:r>
      <w:r w:rsidR="00280836">
        <w:rPr>
          <w:rFonts w:ascii="Times New Roman" w:hAnsi="Times New Roman" w:cs="Times New Roman"/>
        </w:rPr>
        <w:t xml:space="preserve"> finally the</w:t>
      </w:r>
      <w:r w:rsidR="00F42392">
        <w:rPr>
          <w:rFonts w:ascii="Times New Roman" w:hAnsi="Times New Roman" w:cs="Times New Roman"/>
        </w:rPr>
        <w:t xml:space="preserve"> stakeholders, which comprise of the  corporate employees and the consumers themselves.   </w:t>
      </w:r>
    </w:p>
    <w:p w:rsidR="00B16B76" w:rsidRDefault="006E48A1" w:rsidP="00356013">
      <w:pPr>
        <w:spacing w:after="0" w:line="480" w:lineRule="auto"/>
        <w:rPr>
          <w:rFonts w:ascii="Times New Roman" w:hAnsi="Times New Roman" w:cs="Times New Roman"/>
        </w:rPr>
      </w:pPr>
      <w:r>
        <w:rPr>
          <w:rFonts w:ascii="Times New Roman" w:hAnsi="Times New Roman" w:cs="Times New Roman"/>
        </w:rPr>
        <w:tab/>
        <w:t xml:space="preserve">Milton Friedman </w:t>
      </w:r>
      <w:r w:rsidR="00EC36B1">
        <w:rPr>
          <w:rFonts w:ascii="Times New Roman" w:hAnsi="Times New Roman" w:cs="Times New Roman"/>
        </w:rPr>
        <w:t>takes</w:t>
      </w:r>
      <w:r>
        <w:rPr>
          <w:rFonts w:ascii="Times New Roman" w:hAnsi="Times New Roman" w:cs="Times New Roman"/>
        </w:rPr>
        <w:t xml:space="preserve"> a respectable stance in the name of profit.  </w:t>
      </w:r>
      <w:r w:rsidR="00CD1575">
        <w:rPr>
          <w:rFonts w:ascii="Times New Roman" w:hAnsi="Times New Roman" w:cs="Times New Roman"/>
        </w:rPr>
        <w:t>A Nobel Prize winner and one of the most influential Economists of the twe</w:t>
      </w:r>
      <w:r w:rsidR="00083089">
        <w:rPr>
          <w:rFonts w:ascii="Times New Roman" w:hAnsi="Times New Roman" w:cs="Times New Roman"/>
        </w:rPr>
        <w:t>ntieth century, he remains protective in</w:t>
      </w:r>
      <w:r w:rsidR="00CD1575">
        <w:rPr>
          <w:rFonts w:ascii="Times New Roman" w:hAnsi="Times New Roman" w:cs="Times New Roman"/>
        </w:rPr>
        <w:t xml:space="preserve"> </w:t>
      </w:r>
      <w:r w:rsidR="000B347E">
        <w:rPr>
          <w:rFonts w:ascii="Times New Roman" w:hAnsi="Times New Roman" w:cs="Times New Roman"/>
        </w:rPr>
        <w:t>preserving principles of the free-enterprise system.</w:t>
      </w:r>
      <w:r w:rsidR="00CD1575">
        <w:rPr>
          <w:rFonts w:ascii="Times New Roman" w:hAnsi="Times New Roman" w:cs="Times New Roman"/>
        </w:rPr>
        <w:t xml:space="preserve">  </w:t>
      </w:r>
      <w:r w:rsidR="000B347E">
        <w:rPr>
          <w:rFonts w:ascii="Times New Roman" w:hAnsi="Times New Roman" w:cs="Times New Roman"/>
        </w:rPr>
        <w:t>He gives us his economically theoretical view on the corporate social responsibility i</w:t>
      </w:r>
      <w:r>
        <w:rPr>
          <w:rFonts w:ascii="Times New Roman" w:hAnsi="Times New Roman" w:cs="Times New Roman"/>
        </w:rPr>
        <w:t xml:space="preserve">n his </w:t>
      </w:r>
      <w:r w:rsidR="000B347E">
        <w:rPr>
          <w:rFonts w:ascii="Times New Roman" w:hAnsi="Times New Roman" w:cs="Times New Roman"/>
        </w:rPr>
        <w:t xml:space="preserve">1970 </w:t>
      </w:r>
      <w:r w:rsidR="00EC36B1">
        <w:rPr>
          <w:rFonts w:ascii="Times New Roman" w:hAnsi="Times New Roman" w:cs="Times New Roman"/>
        </w:rPr>
        <w:t>New York Times magazine article, “The Social Responsibility of Business is to Increase Profits</w:t>
      </w:r>
      <w:r w:rsidR="000B347E">
        <w:rPr>
          <w:rFonts w:ascii="Times New Roman" w:hAnsi="Times New Roman" w:cs="Times New Roman"/>
        </w:rPr>
        <w:t>.</w:t>
      </w:r>
      <w:r w:rsidR="00EC36B1">
        <w:rPr>
          <w:rFonts w:ascii="Times New Roman" w:hAnsi="Times New Roman" w:cs="Times New Roman"/>
        </w:rPr>
        <w:t xml:space="preserve">” </w:t>
      </w:r>
      <w:r w:rsidR="000B347E">
        <w:rPr>
          <w:rFonts w:ascii="Times New Roman" w:hAnsi="Times New Roman" w:cs="Times New Roman"/>
        </w:rPr>
        <w:t xml:space="preserve"> </w:t>
      </w:r>
      <w:r w:rsidR="00AB4771">
        <w:rPr>
          <w:rFonts w:ascii="Times New Roman" w:hAnsi="Times New Roman" w:cs="Times New Roman"/>
        </w:rPr>
        <w:t>In it h</w:t>
      </w:r>
      <w:r w:rsidR="00EC36B1">
        <w:rPr>
          <w:rFonts w:ascii="Times New Roman" w:hAnsi="Times New Roman" w:cs="Times New Roman"/>
        </w:rPr>
        <w:t>e argues that businessmen have no other “social responsibility” other than to act in the interests of their employers</w:t>
      </w:r>
      <w:r w:rsidR="00CD1575">
        <w:rPr>
          <w:rFonts w:ascii="Times New Roman" w:hAnsi="Times New Roman" w:cs="Times New Roman"/>
        </w:rPr>
        <w:t>, normally to maximize profit</w:t>
      </w:r>
      <w:r w:rsidR="00EC36B1">
        <w:rPr>
          <w:rFonts w:ascii="Times New Roman" w:hAnsi="Times New Roman" w:cs="Times New Roman"/>
        </w:rPr>
        <w:t xml:space="preserve">.  In the case of corporate executives and board members, that would be the shareholders.  The shareholder interests involve maximizing profit, with anything else addressed in the mission statement.   </w:t>
      </w:r>
      <w:r w:rsidR="00BA3DA2">
        <w:rPr>
          <w:rFonts w:ascii="Times New Roman" w:hAnsi="Times New Roman" w:cs="Times New Roman"/>
        </w:rPr>
        <w:t>He further emphasizes that t</w:t>
      </w:r>
      <w:r w:rsidR="00EC36B1">
        <w:rPr>
          <w:rFonts w:ascii="Times New Roman" w:hAnsi="Times New Roman" w:cs="Times New Roman"/>
        </w:rPr>
        <w:t>o execute “</w:t>
      </w:r>
      <w:r w:rsidR="00BA3DA2">
        <w:rPr>
          <w:rFonts w:ascii="Times New Roman" w:hAnsi="Times New Roman" w:cs="Times New Roman"/>
        </w:rPr>
        <w:t>social responsibility</w:t>
      </w:r>
      <w:r w:rsidR="00EC36B1">
        <w:rPr>
          <w:rFonts w:ascii="Times New Roman" w:hAnsi="Times New Roman" w:cs="Times New Roman"/>
        </w:rPr>
        <w:t xml:space="preserve">” </w:t>
      </w:r>
      <w:r w:rsidR="00BA3DA2">
        <w:rPr>
          <w:rFonts w:ascii="Times New Roman" w:hAnsi="Times New Roman" w:cs="Times New Roman"/>
        </w:rPr>
        <w:t>outside</w:t>
      </w:r>
      <w:r w:rsidR="00EC36B1">
        <w:rPr>
          <w:rFonts w:ascii="Times New Roman" w:hAnsi="Times New Roman" w:cs="Times New Roman"/>
        </w:rPr>
        <w:t xml:space="preserve"> of profit or othe</w:t>
      </w:r>
      <w:r w:rsidR="00BA3DA2">
        <w:rPr>
          <w:rFonts w:ascii="Times New Roman" w:hAnsi="Times New Roman" w:cs="Times New Roman"/>
        </w:rPr>
        <w:t xml:space="preserve">r outlined shareholder interest is an unacceptable business practice.  </w:t>
      </w:r>
      <w:r w:rsidR="000222DC">
        <w:rPr>
          <w:rFonts w:ascii="Times New Roman" w:hAnsi="Times New Roman" w:cs="Times New Roman"/>
        </w:rPr>
        <w:t xml:space="preserve"> By identifying a corporate executive as an “agent” to the corporate owners, he reminds us that “people can do </w:t>
      </w:r>
      <w:proofErr w:type="gramStart"/>
      <w:r w:rsidR="000222DC">
        <w:rPr>
          <w:rFonts w:ascii="Times New Roman" w:hAnsi="Times New Roman" w:cs="Times New Roman"/>
        </w:rPr>
        <w:t>good</w:t>
      </w:r>
      <w:proofErr w:type="gramEnd"/>
      <w:r w:rsidR="000222DC">
        <w:rPr>
          <w:rFonts w:ascii="Times New Roman" w:hAnsi="Times New Roman" w:cs="Times New Roman"/>
        </w:rPr>
        <w:t>, but only at their expense”</w:t>
      </w:r>
      <w:r w:rsidR="0041370D">
        <w:rPr>
          <w:rFonts w:ascii="Times New Roman" w:hAnsi="Times New Roman" w:cs="Times New Roman"/>
        </w:rPr>
        <w:t xml:space="preserve"> (Friedman </w:t>
      </w:r>
      <w:r w:rsidR="000222DC">
        <w:rPr>
          <w:rFonts w:ascii="Times New Roman" w:hAnsi="Times New Roman" w:cs="Times New Roman"/>
        </w:rPr>
        <w:t xml:space="preserve">4).  He goes on even further to mention the ironic truth of how unions are in fact better at focusing on the interests of their employers, the associated workers, than business executives are on their stockholders.  Furthermore, </w:t>
      </w:r>
      <w:r w:rsidR="00083089">
        <w:rPr>
          <w:rFonts w:ascii="Times New Roman" w:hAnsi="Times New Roman" w:cs="Times New Roman"/>
        </w:rPr>
        <w:t xml:space="preserve">even </w:t>
      </w:r>
      <w:r w:rsidR="000222DC">
        <w:rPr>
          <w:rFonts w:ascii="Times New Roman" w:hAnsi="Times New Roman" w:cs="Times New Roman"/>
        </w:rPr>
        <w:t xml:space="preserve">in cases where businessmen get away with spending the shareholder money, how would they know </w:t>
      </w:r>
      <w:r w:rsidR="00B16B76">
        <w:rPr>
          <w:rFonts w:ascii="Times New Roman" w:hAnsi="Times New Roman" w:cs="Times New Roman"/>
        </w:rPr>
        <w:t xml:space="preserve">where to spend it better than the qualified politicians and bureaucrats themselves?   </w:t>
      </w:r>
      <w:r w:rsidR="00083089">
        <w:rPr>
          <w:rFonts w:ascii="Times New Roman" w:hAnsi="Times New Roman" w:cs="Times New Roman"/>
        </w:rPr>
        <w:t xml:space="preserve">Such views attain world-renown support, as they truly reflect the backbone of Western capitalism.  </w:t>
      </w:r>
    </w:p>
    <w:p w:rsidR="0041370D" w:rsidRDefault="00B16B76" w:rsidP="009C28C8">
      <w:pPr>
        <w:spacing w:after="0" w:line="480" w:lineRule="auto"/>
        <w:rPr>
          <w:rFonts w:ascii="Times New Roman" w:hAnsi="Times New Roman" w:cs="Times New Roman"/>
        </w:rPr>
      </w:pPr>
      <w:r>
        <w:rPr>
          <w:rFonts w:ascii="Times New Roman" w:hAnsi="Times New Roman" w:cs="Times New Roman"/>
        </w:rPr>
        <w:tab/>
        <w:t xml:space="preserve">Friedman’s views are </w:t>
      </w:r>
      <w:r w:rsidR="00083089">
        <w:rPr>
          <w:rFonts w:ascii="Times New Roman" w:hAnsi="Times New Roman" w:cs="Times New Roman"/>
        </w:rPr>
        <w:t xml:space="preserve">indeed </w:t>
      </w:r>
      <w:r>
        <w:rPr>
          <w:rFonts w:ascii="Times New Roman" w:hAnsi="Times New Roman" w:cs="Times New Roman"/>
        </w:rPr>
        <w:t>well</w:t>
      </w:r>
      <w:r w:rsidR="00083089">
        <w:rPr>
          <w:rFonts w:ascii="Times New Roman" w:hAnsi="Times New Roman" w:cs="Times New Roman"/>
        </w:rPr>
        <w:t>-written and logically organized</w:t>
      </w:r>
      <w:r>
        <w:rPr>
          <w:rFonts w:ascii="Times New Roman" w:hAnsi="Times New Roman" w:cs="Times New Roman"/>
        </w:rPr>
        <w:t xml:space="preserve">.   </w:t>
      </w:r>
      <w:r w:rsidR="00E630D6">
        <w:rPr>
          <w:rFonts w:ascii="Times New Roman" w:hAnsi="Times New Roman" w:cs="Times New Roman"/>
        </w:rPr>
        <w:t xml:space="preserve">However, several of his theories I thought were too idealistic and narrow to directly address businesses.  For instance, he </w:t>
      </w:r>
      <w:r>
        <w:rPr>
          <w:rFonts w:ascii="Times New Roman" w:hAnsi="Times New Roman" w:cs="Times New Roman"/>
        </w:rPr>
        <w:t>argues under the assumption of a fair and representative government.  What if corruption prevails and politic</w:t>
      </w:r>
      <w:r w:rsidR="0041370D">
        <w:rPr>
          <w:rFonts w:ascii="Times New Roman" w:hAnsi="Times New Roman" w:cs="Times New Roman"/>
        </w:rPr>
        <w:t>i</w:t>
      </w:r>
      <w:r>
        <w:rPr>
          <w:rFonts w:ascii="Times New Roman" w:hAnsi="Times New Roman" w:cs="Times New Roman"/>
        </w:rPr>
        <w:t xml:space="preserve">ans aren’t doing their jobs?  </w:t>
      </w:r>
      <w:r w:rsidR="0041370D">
        <w:rPr>
          <w:rFonts w:ascii="Times New Roman" w:hAnsi="Times New Roman" w:cs="Times New Roman"/>
        </w:rPr>
        <w:t xml:space="preserve"> </w:t>
      </w:r>
      <w:r w:rsidR="00356013">
        <w:rPr>
          <w:rFonts w:ascii="Times New Roman" w:hAnsi="Times New Roman" w:cs="Times New Roman"/>
        </w:rPr>
        <w:t xml:space="preserve">Businessmen are still people, and in cases of emergency should reserve the right to act on their own individual integrity.  </w:t>
      </w:r>
      <w:r w:rsidR="0041370D">
        <w:rPr>
          <w:rFonts w:ascii="Times New Roman" w:hAnsi="Times New Roman" w:cs="Times New Roman"/>
        </w:rPr>
        <w:t xml:space="preserve">I will say </w:t>
      </w:r>
      <w:r w:rsidR="00E630D6">
        <w:rPr>
          <w:rFonts w:ascii="Times New Roman" w:hAnsi="Times New Roman" w:cs="Times New Roman"/>
        </w:rPr>
        <w:t xml:space="preserve">though </w:t>
      </w:r>
      <w:r w:rsidR="0041370D">
        <w:rPr>
          <w:rFonts w:ascii="Times New Roman" w:hAnsi="Times New Roman" w:cs="Times New Roman"/>
        </w:rPr>
        <w:t xml:space="preserve">that Milton does address a comparable counter-argument, in the case where people think corporations should step in on some issues for slow government effectiveness. At that view he directly argues that in such a case there is simply not enough of a majority </w:t>
      </w:r>
      <w:r w:rsidR="0041370D">
        <w:rPr>
          <w:rFonts w:ascii="Times New Roman" w:hAnsi="Times New Roman" w:cs="Times New Roman"/>
        </w:rPr>
        <w:lastRenderedPageBreak/>
        <w:t>to support such change.  “In a free society, it is hard</w:t>
      </w:r>
      <w:r w:rsidR="0062644B">
        <w:rPr>
          <w:rFonts w:ascii="Times New Roman" w:hAnsi="Times New Roman" w:cs="Times New Roman"/>
        </w:rPr>
        <w:t xml:space="preserve"> for ‘evil’ people to do ‘evil,’</w:t>
      </w:r>
      <w:r w:rsidR="0041370D">
        <w:rPr>
          <w:rFonts w:ascii="Times New Roman" w:hAnsi="Times New Roman" w:cs="Times New Roman"/>
        </w:rPr>
        <w:t xml:space="preserve"> especially one man’s good is another man’s evil. (Friedman 4).”  </w:t>
      </w:r>
    </w:p>
    <w:p w:rsidR="002A5CD9" w:rsidRDefault="0041370D" w:rsidP="009C28C8">
      <w:pPr>
        <w:spacing w:after="0" w:line="480" w:lineRule="auto"/>
        <w:rPr>
          <w:rFonts w:ascii="Times New Roman" w:hAnsi="Times New Roman" w:cs="Times New Roman"/>
        </w:rPr>
      </w:pPr>
      <w:r>
        <w:rPr>
          <w:rFonts w:ascii="Times New Roman" w:hAnsi="Times New Roman" w:cs="Times New Roman"/>
        </w:rPr>
        <w:tab/>
        <w:t xml:space="preserve">On the other hand, </w:t>
      </w:r>
      <w:r w:rsidR="007276F7">
        <w:rPr>
          <w:rFonts w:ascii="Times New Roman" w:hAnsi="Times New Roman" w:cs="Times New Roman"/>
        </w:rPr>
        <w:t xml:space="preserve">Joseph </w:t>
      </w:r>
      <w:proofErr w:type="spellStart"/>
      <w:r w:rsidR="007276F7">
        <w:rPr>
          <w:rFonts w:ascii="Times New Roman" w:hAnsi="Times New Roman" w:cs="Times New Roman"/>
        </w:rPr>
        <w:t>DesJardins</w:t>
      </w:r>
      <w:proofErr w:type="spellEnd"/>
      <w:r w:rsidR="007276F7">
        <w:rPr>
          <w:rFonts w:ascii="Times New Roman" w:hAnsi="Times New Roman" w:cs="Times New Roman"/>
        </w:rPr>
        <w:t xml:space="preserve"> argues an opposing viewpoint.  A Philosophy professor at St. John’s University, he emphasizes the importance of business ethics and </w:t>
      </w:r>
      <w:r w:rsidR="004D71B8">
        <w:rPr>
          <w:rFonts w:ascii="Times New Roman" w:hAnsi="Times New Roman" w:cs="Times New Roman"/>
        </w:rPr>
        <w:t>goes on</w:t>
      </w:r>
      <w:r w:rsidR="007276F7">
        <w:rPr>
          <w:rFonts w:ascii="Times New Roman" w:hAnsi="Times New Roman" w:cs="Times New Roman"/>
        </w:rPr>
        <w:t xml:space="preserve"> promote social responsibility </w:t>
      </w:r>
      <w:r w:rsidR="004D71B8">
        <w:rPr>
          <w:rFonts w:ascii="Times New Roman" w:hAnsi="Times New Roman" w:cs="Times New Roman"/>
        </w:rPr>
        <w:t>as a means toward</w:t>
      </w:r>
      <w:r w:rsidR="007276F7">
        <w:rPr>
          <w:rFonts w:ascii="Times New Roman" w:hAnsi="Times New Roman" w:cs="Times New Roman"/>
        </w:rPr>
        <w:t xml:space="preserve"> sustainability, both </w:t>
      </w:r>
      <w:r w:rsidR="00BF4B42">
        <w:rPr>
          <w:rFonts w:ascii="Times New Roman" w:hAnsi="Times New Roman" w:cs="Times New Roman"/>
        </w:rPr>
        <w:t>in the business sense as well as environmentally</w:t>
      </w:r>
      <w:r w:rsidR="007276F7">
        <w:rPr>
          <w:rFonts w:ascii="Times New Roman" w:hAnsi="Times New Roman" w:cs="Times New Roman"/>
        </w:rPr>
        <w:t xml:space="preserve">.  </w:t>
      </w:r>
      <w:r w:rsidR="004D71B8">
        <w:rPr>
          <w:rFonts w:ascii="Times New Roman" w:hAnsi="Times New Roman" w:cs="Times New Roman"/>
        </w:rPr>
        <w:t>In his paper from the Business and Professional Ethics Journal titled “Business and Environmental Sustainability,” he proposes a new economic model, “ecological economics</w:t>
      </w:r>
      <w:r w:rsidR="00C129EB">
        <w:rPr>
          <w:rFonts w:ascii="Times New Roman" w:hAnsi="Times New Roman" w:cs="Times New Roman"/>
        </w:rPr>
        <w:t>,</w:t>
      </w:r>
      <w:r w:rsidR="004D71B8">
        <w:rPr>
          <w:rFonts w:ascii="Times New Roman" w:hAnsi="Times New Roman" w:cs="Times New Roman"/>
        </w:rPr>
        <w:t>” as an alternative to our famous neo-classical model</w:t>
      </w:r>
      <w:r w:rsidR="00BF4B42">
        <w:rPr>
          <w:rFonts w:ascii="Times New Roman" w:hAnsi="Times New Roman" w:cs="Times New Roman"/>
        </w:rPr>
        <w:t>, in which the social responsibilities of business “shift substantially.”  For ecological economics, s</w:t>
      </w:r>
      <w:r w:rsidR="00C129EB">
        <w:rPr>
          <w:rFonts w:ascii="Times New Roman" w:hAnsi="Times New Roman" w:cs="Times New Roman"/>
        </w:rPr>
        <w:t>ocial r</w:t>
      </w:r>
      <w:r w:rsidR="00BF4B42">
        <w:rPr>
          <w:rFonts w:ascii="Times New Roman" w:hAnsi="Times New Roman" w:cs="Times New Roman"/>
        </w:rPr>
        <w:t>esponsibility is assessed on the “Three Pillars of S</w:t>
      </w:r>
      <w:r w:rsidR="00C129EB">
        <w:rPr>
          <w:rFonts w:ascii="Times New Roman" w:hAnsi="Times New Roman" w:cs="Times New Roman"/>
        </w:rPr>
        <w:t>ustainability</w:t>
      </w:r>
      <w:r w:rsidR="00BF4B42">
        <w:rPr>
          <w:rFonts w:ascii="Times New Roman" w:hAnsi="Times New Roman" w:cs="Times New Roman"/>
        </w:rPr>
        <w:t>”</w:t>
      </w:r>
      <w:r w:rsidR="00C129EB">
        <w:rPr>
          <w:rFonts w:ascii="Times New Roman" w:hAnsi="Times New Roman" w:cs="Times New Roman"/>
        </w:rPr>
        <w:t xml:space="preserve"> – economics</w:t>
      </w:r>
      <w:r w:rsidR="00BF4B42">
        <w:rPr>
          <w:rFonts w:ascii="Times New Roman" w:hAnsi="Times New Roman" w:cs="Times New Roman"/>
        </w:rPr>
        <w:t xml:space="preserve">, ethics, and ecology.  </w:t>
      </w:r>
      <w:r w:rsidR="00D250D3">
        <w:rPr>
          <w:rFonts w:ascii="Times New Roman" w:hAnsi="Times New Roman" w:cs="Times New Roman"/>
        </w:rPr>
        <w:t xml:space="preserve">Furthermore, with the common phrase, “Poverty anywhere is a threat to prosperity everywhere,” he articulates that </w:t>
      </w:r>
      <w:r w:rsidR="00BF67E3">
        <w:rPr>
          <w:rFonts w:ascii="Times New Roman" w:hAnsi="Times New Roman" w:cs="Times New Roman"/>
        </w:rPr>
        <w:t xml:space="preserve">focus environmental sustainability could yield better business performance.  His basis comes from that in order for businesses to be profitable, they themselves need to support themselves long-term, that is, being a “sustainable” business.  </w:t>
      </w:r>
      <w:r w:rsidR="00DE1D9E">
        <w:rPr>
          <w:rFonts w:ascii="Times New Roman" w:hAnsi="Times New Roman" w:cs="Times New Roman"/>
        </w:rPr>
        <w:t xml:space="preserve">He theorizes </w:t>
      </w:r>
      <w:r w:rsidR="00832A61">
        <w:rPr>
          <w:rFonts w:ascii="Times New Roman" w:hAnsi="Times New Roman" w:cs="Times New Roman"/>
        </w:rPr>
        <w:t xml:space="preserve">that the industrial revolution will in its effects bring a “sustainable revolution.”  He argues that while </w:t>
      </w:r>
      <w:r w:rsidR="00BF67E3">
        <w:rPr>
          <w:rFonts w:ascii="Times New Roman" w:hAnsi="Times New Roman" w:cs="Times New Roman"/>
        </w:rPr>
        <w:t xml:space="preserve">that “there are many ways to be profitable,” </w:t>
      </w:r>
      <w:r w:rsidR="00447F45">
        <w:rPr>
          <w:rFonts w:ascii="Times New Roman" w:hAnsi="Times New Roman" w:cs="Times New Roman"/>
        </w:rPr>
        <w:t>pursuing profit in environ</w:t>
      </w:r>
      <w:r w:rsidR="00832A61">
        <w:rPr>
          <w:rFonts w:ascii="Times New Roman" w:hAnsi="Times New Roman" w:cs="Times New Roman"/>
        </w:rPr>
        <w:t>mentally-friendly ways better e</w:t>
      </w:r>
      <w:r w:rsidR="00447F45">
        <w:rPr>
          <w:rFonts w:ascii="Times New Roman" w:hAnsi="Times New Roman" w:cs="Times New Roman"/>
        </w:rPr>
        <w:t>nsures long-term business survival</w:t>
      </w:r>
      <w:r w:rsidR="00832A61">
        <w:rPr>
          <w:rFonts w:ascii="Times New Roman" w:hAnsi="Times New Roman" w:cs="Times New Roman"/>
        </w:rPr>
        <w:t xml:space="preserve"> in our “sustainable revolution”</w:t>
      </w:r>
      <w:r w:rsidR="00447F45">
        <w:rPr>
          <w:rFonts w:ascii="Times New Roman" w:hAnsi="Times New Roman" w:cs="Times New Roman"/>
        </w:rPr>
        <w:t xml:space="preserve">.  In other words, maintaining environmental sustainability better insures business sustainability.  </w:t>
      </w:r>
      <w:r w:rsidR="00512CE3">
        <w:rPr>
          <w:rFonts w:ascii="Times New Roman" w:hAnsi="Times New Roman" w:cs="Times New Roman"/>
        </w:rPr>
        <w:t xml:space="preserve">Thus, from his perspective, business corporations which try to reduce over-consumption and take responsibility for influencing consumers in the market, as well as reduce production energy and focus on life-cycle management are more likely to leave their own legacy.    </w:t>
      </w:r>
    </w:p>
    <w:p w:rsidR="00B6144E" w:rsidRDefault="002A5CD9" w:rsidP="009C28C8">
      <w:pPr>
        <w:spacing w:after="0" w:line="480" w:lineRule="auto"/>
        <w:rPr>
          <w:rFonts w:ascii="Times New Roman" w:hAnsi="Times New Roman" w:cs="Times New Roman"/>
        </w:rPr>
      </w:pPr>
      <w:r>
        <w:rPr>
          <w:rFonts w:ascii="Times New Roman" w:hAnsi="Times New Roman" w:cs="Times New Roman"/>
        </w:rPr>
        <w:tab/>
        <w:t xml:space="preserve">Honestly, I find </w:t>
      </w:r>
      <w:proofErr w:type="spellStart"/>
      <w:r>
        <w:rPr>
          <w:rFonts w:ascii="Times New Roman" w:hAnsi="Times New Roman" w:cs="Times New Roman"/>
        </w:rPr>
        <w:t>DesJardin’s</w:t>
      </w:r>
      <w:proofErr w:type="spellEnd"/>
      <w:r>
        <w:rPr>
          <w:rFonts w:ascii="Times New Roman" w:hAnsi="Times New Roman" w:cs="Times New Roman"/>
        </w:rPr>
        <w:t xml:space="preserve"> stance </w:t>
      </w:r>
      <w:r w:rsidR="00B6144E">
        <w:rPr>
          <w:rFonts w:ascii="Times New Roman" w:hAnsi="Times New Roman" w:cs="Times New Roman"/>
        </w:rPr>
        <w:t>too</w:t>
      </w:r>
      <w:r>
        <w:rPr>
          <w:rFonts w:ascii="Times New Roman" w:hAnsi="Times New Roman" w:cs="Times New Roman"/>
        </w:rPr>
        <w:t xml:space="preserve"> philosophical for its own good</w:t>
      </w:r>
      <w:r w:rsidR="003C250E">
        <w:rPr>
          <w:rFonts w:ascii="Times New Roman" w:hAnsi="Times New Roman" w:cs="Times New Roman"/>
        </w:rPr>
        <w:t>.</w:t>
      </w:r>
      <w:r>
        <w:rPr>
          <w:rFonts w:ascii="Times New Roman" w:hAnsi="Times New Roman" w:cs="Times New Roman"/>
        </w:rPr>
        <w:t xml:space="preserve"> </w:t>
      </w:r>
      <w:r w:rsidR="00B6144E">
        <w:rPr>
          <w:rFonts w:ascii="Times New Roman" w:hAnsi="Times New Roman" w:cs="Times New Roman"/>
        </w:rPr>
        <w:t xml:space="preserve"> At the very beginning, he states the ecological economic model would better support businesses, under the assumption that a </w:t>
      </w:r>
      <w:r w:rsidR="003C250E">
        <w:rPr>
          <w:rFonts w:ascii="Times New Roman" w:hAnsi="Times New Roman" w:cs="Times New Roman"/>
        </w:rPr>
        <w:t>“</w:t>
      </w:r>
      <w:r w:rsidR="00B6144E">
        <w:rPr>
          <w:rFonts w:ascii="Times New Roman" w:hAnsi="Times New Roman" w:cs="Times New Roman"/>
        </w:rPr>
        <w:t>sustainable revolution</w:t>
      </w:r>
      <w:r w:rsidR="003C250E">
        <w:rPr>
          <w:rFonts w:ascii="Times New Roman" w:hAnsi="Times New Roman" w:cs="Times New Roman"/>
        </w:rPr>
        <w:t>”</w:t>
      </w:r>
      <w:r w:rsidR="00B6144E">
        <w:rPr>
          <w:rFonts w:ascii="Times New Roman" w:hAnsi="Times New Roman" w:cs="Times New Roman"/>
        </w:rPr>
        <w:t xml:space="preserve"> will occur.  What marks this “sustainable revolution,” and what if it doesn’t occur?  His vague stance as to such left me confused as to how much more sustainable he expected society to be for his ecological economic model to be significant</w:t>
      </w:r>
      <w:r w:rsidR="0078702C">
        <w:rPr>
          <w:rFonts w:ascii="Times New Roman" w:hAnsi="Times New Roman" w:cs="Times New Roman"/>
        </w:rPr>
        <w:t xml:space="preserve">.  </w:t>
      </w:r>
      <w:r w:rsidR="00832A61">
        <w:rPr>
          <w:rFonts w:ascii="Times New Roman" w:hAnsi="Times New Roman" w:cs="Times New Roman"/>
        </w:rPr>
        <w:t>Despite that</w:t>
      </w:r>
      <w:r w:rsidR="00BF2D14">
        <w:rPr>
          <w:rFonts w:ascii="Times New Roman" w:hAnsi="Times New Roman" w:cs="Times New Roman"/>
        </w:rPr>
        <w:t xml:space="preserve"> however, I find his main poverty-prosperity stance </w:t>
      </w:r>
      <w:r w:rsidR="00832A61">
        <w:rPr>
          <w:rFonts w:ascii="Times New Roman" w:hAnsi="Times New Roman" w:cs="Times New Roman"/>
        </w:rPr>
        <w:t>to contain</w:t>
      </w:r>
      <w:r w:rsidR="00DE1D9E">
        <w:rPr>
          <w:rFonts w:ascii="Times New Roman" w:hAnsi="Times New Roman" w:cs="Times New Roman"/>
        </w:rPr>
        <w:t xml:space="preserve"> significant </w:t>
      </w:r>
      <w:r w:rsidR="00BF2D14">
        <w:rPr>
          <w:rFonts w:ascii="Times New Roman" w:hAnsi="Times New Roman" w:cs="Times New Roman"/>
        </w:rPr>
        <w:t>marginal holes. How would businesses accurately predict</w:t>
      </w:r>
      <w:r w:rsidR="0078702C">
        <w:rPr>
          <w:rFonts w:ascii="Times New Roman" w:hAnsi="Times New Roman" w:cs="Times New Roman"/>
        </w:rPr>
        <w:t xml:space="preserve"> </w:t>
      </w:r>
      <w:r w:rsidR="0078702C">
        <w:rPr>
          <w:rFonts w:ascii="Times New Roman" w:hAnsi="Times New Roman" w:cs="Times New Roman"/>
        </w:rPr>
        <w:lastRenderedPageBreak/>
        <w:t xml:space="preserve">that an </w:t>
      </w:r>
      <w:r w:rsidR="00BF2D14">
        <w:rPr>
          <w:rFonts w:ascii="Times New Roman" w:hAnsi="Times New Roman" w:cs="Times New Roman"/>
        </w:rPr>
        <w:t>environmentally stable direction will yield enough profit for their own long-term sus</w:t>
      </w:r>
      <w:r w:rsidR="00832A61">
        <w:rPr>
          <w:rFonts w:ascii="Times New Roman" w:hAnsi="Times New Roman" w:cs="Times New Roman"/>
        </w:rPr>
        <w:t>tainability?  Corporations battle</w:t>
      </w:r>
      <w:r w:rsidR="00BF2D14">
        <w:rPr>
          <w:rFonts w:ascii="Times New Roman" w:hAnsi="Times New Roman" w:cs="Times New Roman"/>
        </w:rPr>
        <w:t xml:space="preserve"> efficie</w:t>
      </w:r>
      <w:r w:rsidR="00832A61">
        <w:rPr>
          <w:rFonts w:ascii="Times New Roman" w:hAnsi="Times New Roman" w:cs="Times New Roman"/>
        </w:rPr>
        <w:t>ncy even at environmental costs</w:t>
      </w:r>
      <w:r w:rsidR="00BF2D14">
        <w:rPr>
          <w:rFonts w:ascii="Times New Roman" w:hAnsi="Times New Roman" w:cs="Times New Roman"/>
        </w:rPr>
        <w:t xml:space="preserve"> and for good reason</w:t>
      </w:r>
      <w:r w:rsidR="0078702C">
        <w:rPr>
          <w:rFonts w:ascii="Times New Roman" w:hAnsi="Times New Roman" w:cs="Times New Roman"/>
        </w:rPr>
        <w:t>, as</w:t>
      </w:r>
      <w:r w:rsidR="00BF2D14">
        <w:rPr>
          <w:rFonts w:ascii="Times New Roman" w:hAnsi="Times New Roman" w:cs="Times New Roman"/>
        </w:rPr>
        <w:t xml:space="preserve"> </w:t>
      </w:r>
      <w:r w:rsidR="0078702C">
        <w:rPr>
          <w:rFonts w:ascii="Times New Roman" w:hAnsi="Times New Roman" w:cs="Times New Roman"/>
        </w:rPr>
        <w:t>marginal price differences now</w:t>
      </w:r>
      <w:r w:rsidR="00BF2D14">
        <w:rPr>
          <w:rFonts w:ascii="Times New Roman" w:hAnsi="Times New Roman" w:cs="Times New Roman"/>
        </w:rPr>
        <w:t xml:space="preserve"> mean life or death </w:t>
      </w:r>
      <w:r w:rsidR="0078702C">
        <w:rPr>
          <w:rFonts w:ascii="Times New Roman" w:hAnsi="Times New Roman" w:cs="Times New Roman"/>
        </w:rPr>
        <w:t>for many</w:t>
      </w:r>
      <w:r w:rsidR="00BF2D14">
        <w:rPr>
          <w:rFonts w:ascii="Times New Roman" w:hAnsi="Times New Roman" w:cs="Times New Roman"/>
        </w:rPr>
        <w:t xml:space="preserve">.  </w:t>
      </w:r>
      <w:r w:rsidR="0078702C">
        <w:rPr>
          <w:rFonts w:ascii="Times New Roman" w:hAnsi="Times New Roman" w:cs="Times New Roman"/>
        </w:rPr>
        <w:t xml:space="preserve"> For ecological economics to successfully stabilize market competition, all businesses would need to adapt it, or </w:t>
      </w:r>
      <w:r w:rsidR="00832A61">
        <w:rPr>
          <w:rFonts w:ascii="Times New Roman" w:hAnsi="Times New Roman" w:cs="Times New Roman"/>
        </w:rPr>
        <w:t>otherwise</w:t>
      </w:r>
      <w:r w:rsidR="007B1635">
        <w:rPr>
          <w:rFonts w:ascii="Times New Roman" w:hAnsi="Times New Roman" w:cs="Times New Roman"/>
        </w:rPr>
        <w:t xml:space="preserve"> those who did would</w:t>
      </w:r>
      <w:r w:rsidR="0078702C">
        <w:rPr>
          <w:rFonts w:ascii="Times New Roman" w:hAnsi="Times New Roman" w:cs="Times New Roman"/>
        </w:rPr>
        <w:t xml:space="preserve"> significant</w:t>
      </w:r>
      <w:r w:rsidR="00832A61">
        <w:rPr>
          <w:rFonts w:ascii="Times New Roman" w:hAnsi="Times New Roman" w:cs="Times New Roman"/>
        </w:rPr>
        <w:t>ly</w:t>
      </w:r>
      <w:r w:rsidR="0078702C">
        <w:rPr>
          <w:rFonts w:ascii="Times New Roman" w:hAnsi="Times New Roman" w:cs="Times New Roman"/>
        </w:rPr>
        <w:t xml:space="preserve"> loose out to their non-conforming competitors.   And that is under</w:t>
      </w:r>
      <w:r w:rsidR="00B6144E">
        <w:rPr>
          <w:rFonts w:ascii="Times New Roman" w:hAnsi="Times New Roman" w:cs="Times New Roman"/>
        </w:rPr>
        <w:t xml:space="preserve"> </w:t>
      </w:r>
      <w:proofErr w:type="spellStart"/>
      <w:r w:rsidR="003C250E">
        <w:rPr>
          <w:rFonts w:ascii="Times New Roman" w:hAnsi="Times New Roman" w:cs="Times New Roman"/>
        </w:rPr>
        <w:t>DesJardins</w:t>
      </w:r>
      <w:r w:rsidR="0078702C">
        <w:rPr>
          <w:rFonts w:ascii="Times New Roman" w:hAnsi="Times New Roman" w:cs="Times New Roman"/>
        </w:rPr>
        <w:t>’</w:t>
      </w:r>
      <w:proofErr w:type="spellEnd"/>
      <w:r w:rsidR="0078702C">
        <w:rPr>
          <w:rFonts w:ascii="Times New Roman" w:hAnsi="Times New Roman" w:cs="Times New Roman"/>
        </w:rPr>
        <w:t xml:space="preserve"> assumption</w:t>
      </w:r>
      <w:r w:rsidR="003C250E">
        <w:rPr>
          <w:rFonts w:ascii="Times New Roman" w:hAnsi="Times New Roman" w:cs="Times New Roman"/>
        </w:rPr>
        <w:t xml:space="preserve"> that all business corporations intend to be a long-term market contender.  On the contrary, many start-up tech companies are only in the market for short-term profit; they incubate to sell themselves off to a larger business for a one-time profit rather than being sustainably profitable in the market.  </w:t>
      </w:r>
      <w:r w:rsidR="00BF2D14">
        <w:rPr>
          <w:rFonts w:ascii="Times New Roman" w:hAnsi="Times New Roman" w:cs="Times New Roman"/>
        </w:rPr>
        <w:t>Such companies would have no use for ecological economics</w:t>
      </w:r>
      <w:r w:rsidR="000160C9">
        <w:rPr>
          <w:rFonts w:ascii="Times New Roman" w:hAnsi="Times New Roman" w:cs="Times New Roman"/>
        </w:rPr>
        <w:t xml:space="preserve">, which </w:t>
      </w:r>
      <w:proofErr w:type="spellStart"/>
      <w:r w:rsidR="000160C9">
        <w:rPr>
          <w:rFonts w:ascii="Times New Roman" w:hAnsi="Times New Roman" w:cs="Times New Roman"/>
        </w:rPr>
        <w:t>DesJardins</w:t>
      </w:r>
      <w:proofErr w:type="spellEnd"/>
      <w:r w:rsidR="000160C9">
        <w:rPr>
          <w:rFonts w:ascii="Times New Roman" w:hAnsi="Times New Roman" w:cs="Times New Roman"/>
        </w:rPr>
        <w:t xml:space="preserve"> obviously didn’t consider</w:t>
      </w:r>
      <w:r w:rsidR="00BF2D14">
        <w:rPr>
          <w:rFonts w:ascii="Times New Roman" w:hAnsi="Times New Roman" w:cs="Times New Roman"/>
        </w:rPr>
        <w:t>.</w:t>
      </w:r>
      <w:r w:rsidR="0078702C">
        <w:rPr>
          <w:rFonts w:ascii="Times New Roman" w:hAnsi="Times New Roman" w:cs="Times New Roman"/>
        </w:rPr>
        <w:t xml:space="preserve">  While both Friedman an</w:t>
      </w:r>
      <w:r w:rsidR="007B1635">
        <w:rPr>
          <w:rFonts w:ascii="Times New Roman" w:hAnsi="Times New Roman" w:cs="Times New Roman"/>
        </w:rPr>
        <w:t>d</w:t>
      </w:r>
      <w:r w:rsidR="0078702C">
        <w:rPr>
          <w:rFonts w:ascii="Times New Roman" w:hAnsi="Times New Roman" w:cs="Times New Roman"/>
        </w:rPr>
        <w:t xml:space="preserve"> </w:t>
      </w:r>
      <w:proofErr w:type="spellStart"/>
      <w:r w:rsidR="0078702C">
        <w:rPr>
          <w:rFonts w:ascii="Times New Roman" w:hAnsi="Times New Roman" w:cs="Times New Roman"/>
        </w:rPr>
        <w:t>DesJardins</w:t>
      </w:r>
      <w:proofErr w:type="spellEnd"/>
      <w:r w:rsidR="0078702C">
        <w:rPr>
          <w:rFonts w:ascii="Times New Roman" w:hAnsi="Times New Roman" w:cs="Times New Roman"/>
        </w:rPr>
        <w:t xml:space="preserve"> take more theoretical stances, </w:t>
      </w:r>
      <w:proofErr w:type="spellStart"/>
      <w:r w:rsidR="0078702C">
        <w:rPr>
          <w:rFonts w:ascii="Times New Roman" w:hAnsi="Times New Roman" w:cs="Times New Roman"/>
        </w:rPr>
        <w:t>DesJardins</w:t>
      </w:r>
      <w:proofErr w:type="spellEnd"/>
      <w:r w:rsidR="0078702C">
        <w:rPr>
          <w:rFonts w:ascii="Times New Roman" w:hAnsi="Times New Roman" w:cs="Times New Roman"/>
        </w:rPr>
        <w:t xml:space="preserve"> </w:t>
      </w:r>
      <w:r w:rsidR="007B1635">
        <w:rPr>
          <w:rFonts w:ascii="Times New Roman" w:hAnsi="Times New Roman" w:cs="Times New Roman"/>
        </w:rPr>
        <w:t>stance</w:t>
      </w:r>
      <w:r w:rsidR="0062644B">
        <w:rPr>
          <w:rFonts w:ascii="Times New Roman" w:hAnsi="Times New Roman" w:cs="Times New Roman"/>
        </w:rPr>
        <w:t xml:space="preserve"> severely</w:t>
      </w:r>
      <w:r w:rsidR="007B1635">
        <w:rPr>
          <w:rFonts w:ascii="Times New Roman" w:hAnsi="Times New Roman" w:cs="Times New Roman"/>
        </w:rPr>
        <w:t xml:space="preserve"> lacks </w:t>
      </w:r>
      <w:r w:rsidR="00A526BB">
        <w:rPr>
          <w:rFonts w:ascii="Times New Roman" w:hAnsi="Times New Roman" w:cs="Times New Roman"/>
        </w:rPr>
        <w:t>the practicality and clarity needed to successfully rival Freidman</w:t>
      </w:r>
      <w:r w:rsidR="007B1635">
        <w:rPr>
          <w:rFonts w:ascii="Times New Roman" w:hAnsi="Times New Roman" w:cs="Times New Roman"/>
        </w:rPr>
        <w:t>’s</w:t>
      </w:r>
      <w:r w:rsidR="00A526BB">
        <w:rPr>
          <w:rFonts w:ascii="Times New Roman" w:hAnsi="Times New Roman" w:cs="Times New Roman"/>
        </w:rPr>
        <w:t>.</w:t>
      </w:r>
      <w:r w:rsidR="007B1635">
        <w:rPr>
          <w:rFonts w:ascii="Times New Roman" w:hAnsi="Times New Roman" w:cs="Times New Roman"/>
        </w:rPr>
        <w:t xml:space="preserve">  </w:t>
      </w:r>
    </w:p>
    <w:p w:rsidR="009F277A" w:rsidRDefault="007B1635" w:rsidP="009F277A">
      <w:pPr>
        <w:spacing w:after="0" w:line="480" w:lineRule="auto"/>
        <w:ind w:firstLine="720"/>
        <w:rPr>
          <w:rFonts w:ascii="Times New Roman" w:hAnsi="Times New Roman" w:cs="Times New Roman"/>
          <w:color w:val="000000"/>
          <w:sz w:val="24"/>
          <w:szCs w:val="24"/>
        </w:rPr>
      </w:pPr>
      <w:r>
        <w:rPr>
          <w:rFonts w:ascii="Times New Roman" w:hAnsi="Times New Roman" w:cs="Times New Roman"/>
        </w:rPr>
        <w:t xml:space="preserve">In my opinion, </w:t>
      </w:r>
      <w:r w:rsidR="00411726">
        <w:rPr>
          <w:rFonts w:ascii="Times New Roman" w:hAnsi="Times New Roman" w:cs="Times New Roman"/>
        </w:rPr>
        <w:t>Whole Foods’ owner</w:t>
      </w:r>
      <w:r w:rsidR="0062644B">
        <w:rPr>
          <w:rFonts w:ascii="Times New Roman" w:hAnsi="Times New Roman" w:cs="Times New Roman"/>
        </w:rPr>
        <w:t xml:space="preserve"> John </w:t>
      </w:r>
      <w:r>
        <w:rPr>
          <w:rFonts w:ascii="Times New Roman" w:hAnsi="Times New Roman" w:cs="Times New Roman"/>
        </w:rPr>
        <w:t xml:space="preserve">Mackey </w:t>
      </w:r>
      <w:r w:rsidR="000160C9">
        <w:rPr>
          <w:rFonts w:ascii="Times New Roman" w:hAnsi="Times New Roman" w:cs="Times New Roman"/>
        </w:rPr>
        <w:t>provides a much more</w:t>
      </w:r>
      <w:r w:rsidR="0062644B">
        <w:rPr>
          <w:rFonts w:ascii="Times New Roman" w:hAnsi="Times New Roman" w:cs="Times New Roman"/>
        </w:rPr>
        <w:t xml:space="preserve"> adequate counter-argument to Friedman</w:t>
      </w:r>
      <w:r>
        <w:rPr>
          <w:rFonts w:ascii="Times New Roman" w:hAnsi="Times New Roman" w:cs="Times New Roman"/>
        </w:rPr>
        <w:t>.  In an article “Rethinking the Social Responsibility of Business,”</w:t>
      </w:r>
      <w:r w:rsidR="004914F8">
        <w:rPr>
          <w:rFonts w:ascii="Times New Roman" w:hAnsi="Times New Roman" w:cs="Times New Roman"/>
        </w:rPr>
        <w:t xml:space="preserve"> he</w:t>
      </w:r>
      <w:r>
        <w:rPr>
          <w:rFonts w:ascii="Times New Roman" w:hAnsi="Times New Roman" w:cs="Times New Roman"/>
        </w:rPr>
        <w:t xml:space="preserve"> directly </w:t>
      </w:r>
      <w:r w:rsidR="0062644B">
        <w:rPr>
          <w:rFonts w:ascii="Times New Roman" w:hAnsi="Times New Roman" w:cs="Times New Roman"/>
        </w:rPr>
        <w:t xml:space="preserve">debates his stance over corporate social responsibility against Milton Friedman and also T.J. Rogers, the founder and CEO of Cypress Semi-conductors. </w:t>
      </w:r>
      <w:r w:rsidR="00411726">
        <w:rPr>
          <w:rFonts w:ascii="Times New Roman" w:hAnsi="Times New Roman" w:cs="Times New Roman"/>
        </w:rPr>
        <w:t xml:space="preserve"> </w:t>
      </w:r>
      <w:r w:rsidR="008D221B">
        <w:rPr>
          <w:rFonts w:ascii="Times New Roman" w:hAnsi="Times New Roman" w:cs="Times New Roman"/>
        </w:rPr>
        <w:t xml:space="preserve">Mackey </w:t>
      </w:r>
      <w:r w:rsidR="004914F8">
        <w:rPr>
          <w:rFonts w:ascii="Times New Roman" w:hAnsi="Times New Roman" w:cs="Times New Roman"/>
        </w:rPr>
        <w:t xml:space="preserve">equally </w:t>
      </w:r>
      <w:r w:rsidR="008D221B">
        <w:rPr>
          <w:rFonts w:ascii="Times New Roman" w:hAnsi="Times New Roman" w:cs="Times New Roman"/>
        </w:rPr>
        <w:t>value</w:t>
      </w:r>
      <w:r w:rsidR="004914F8">
        <w:rPr>
          <w:rFonts w:ascii="Times New Roman" w:hAnsi="Times New Roman" w:cs="Times New Roman"/>
        </w:rPr>
        <w:t xml:space="preserve">s </w:t>
      </w:r>
      <w:r w:rsidR="008D221B">
        <w:rPr>
          <w:rFonts w:ascii="Times New Roman" w:hAnsi="Times New Roman" w:cs="Times New Roman"/>
        </w:rPr>
        <w:t xml:space="preserve">all constituencies – shareholders, customers, employers, suppliers, </w:t>
      </w:r>
      <w:r w:rsidR="008D221B">
        <w:rPr>
          <w:rFonts w:ascii="Times New Roman" w:hAnsi="Times New Roman" w:cs="Times New Roman"/>
        </w:rPr>
        <w:t>as well as the community, stating that</w:t>
      </w:r>
      <w:r w:rsidR="008D221B" w:rsidRPr="00CD695C">
        <w:rPr>
          <w:rFonts w:ascii="Times New Roman" w:hAnsi="Times New Roman" w:cs="Times New Roman"/>
          <w:sz w:val="24"/>
          <w:szCs w:val="24"/>
        </w:rPr>
        <w:t xml:space="preserve"> </w:t>
      </w:r>
      <w:r w:rsidR="008D221B" w:rsidRPr="00CD695C">
        <w:rPr>
          <w:rFonts w:ascii="Times New Roman" w:hAnsi="Times New Roman" w:cs="Times New Roman"/>
        </w:rPr>
        <w:t>“</w:t>
      </w:r>
      <w:r w:rsidR="008D221B" w:rsidRPr="00CD695C">
        <w:rPr>
          <w:rFonts w:ascii="Times New Roman" w:hAnsi="Times New Roman" w:cs="Times New Roman"/>
          <w:color w:val="000000"/>
        </w:rPr>
        <w:t>Each of those groups will define the purpose of the business in terms of its own needs and desires, and each perspective is valid and legitimate</w:t>
      </w:r>
      <w:r w:rsidR="008D221B" w:rsidRPr="00CD695C">
        <w:rPr>
          <w:rFonts w:ascii="Times New Roman" w:hAnsi="Times New Roman" w:cs="Times New Roman"/>
        </w:rPr>
        <w:t>” (Reason par. 7)</w:t>
      </w:r>
      <w:r w:rsidR="008D221B">
        <w:rPr>
          <w:rFonts w:ascii="Times New Roman" w:hAnsi="Times New Roman" w:cs="Times New Roman"/>
        </w:rPr>
        <w:t xml:space="preserve">.  </w:t>
      </w:r>
      <w:r w:rsidR="008D221B">
        <w:rPr>
          <w:rFonts w:ascii="Times New Roman" w:hAnsi="Times New Roman" w:cs="Times New Roman"/>
        </w:rPr>
        <w:t>While</w:t>
      </w:r>
      <w:r w:rsidR="008D221B">
        <w:rPr>
          <w:rFonts w:ascii="Times New Roman" w:hAnsi="Times New Roman" w:cs="Times New Roman"/>
        </w:rPr>
        <w:t xml:space="preserve"> many businesses “put customers first” to maximize their own profits</w:t>
      </w:r>
      <w:r w:rsidR="00E630D6">
        <w:rPr>
          <w:rFonts w:ascii="Times New Roman" w:hAnsi="Times New Roman" w:cs="Times New Roman"/>
        </w:rPr>
        <w:t>,</w:t>
      </w:r>
      <w:r w:rsidR="008D221B">
        <w:rPr>
          <w:rFonts w:ascii="Times New Roman" w:hAnsi="Times New Roman" w:cs="Times New Roman"/>
        </w:rPr>
        <w:t xml:space="preserve"> </w:t>
      </w:r>
      <w:r w:rsidR="004914F8">
        <w:rPr>
          <w:rFonts w:ascii="Times New Roman" w:hAnsi="Times New Roman" w:cs="Times New Roman"/>
        </w:rPr>
        <w:t xml:space="preserve">Whole Foods </w:t>
      </w:r>
      <w:proofErr w:type="gramStart"/>
      <w:r w:rsidR="004914F8">
        <w:rPr>
          <w:rFonts w:ascii="Times New Roman" w:hAnsi="Times New Roman" w:cs="Times New Roman"/>
        </w:rPr>
        <w:t>puts</w:t>
      </w:r>
      <w:proofErr w:type="gramEnd"/>
      <w:r w:rsidR="004914F8">
        <w:rPr>
          <w:rFonts w:ascii="Times New Roman" w:hAnsi="Times New Roman" w:cs="Times New Roman"/>
        </w:rPr>
        <w:t xml:space="preserve"> </w:t>
      </w:r>
      <w:r w:rsidR="008D221B">
        <w:rPr>
          <w:rFonts w:ascii="Times New Roman" w:hAnsi="Times New Roman" w:cs="Times New Roman"/>
        </w:rPr>
        <w:t xml:space="preserve">consumer interests ahead of investors, with customer happiness </w:t>
      </w:r>
      <w:r w:rsidR="004914F8">
        <w:rPr>
          <w:rFonts w:ascii="Times New Roman" w:hAnsi="Times New Roman" w:cs="Times New Roman"/>
        </w:rPr>
        <w:t xml:space="preserve">being </w:t>
      </w:r>
      <w:r w:rsidR="008D221B">
        <w:rPr>
          <w:rFonts w:ascii="Times New Roman" w:hAnsi="Times New Roman" w:cs="Times New Roman"/>
        </w:rPr>
        <w:t>an end in itself</w:t>
      </w:r>
      <w:r w:rsidR="008D221B">
        <w:rPr>
          <w:rFonts w:ascii="Times New Roman" w:hAnsi="Times New Roman" w:cs="Times New Roman"/>
        </w:rPr>
        <w:t xml:space="preserve">.  </w:t>
      </w:r>
      <w:r w:rsidR="004914F8">
        <w:rPr>
          <w:rFonts w:ascii="Times New Roman" w:hAnsi="Times New Roman" w:cs="Times New Roman"/>
        </w:rPr>
        <w:t xml:space="preserve">And while </w:t>
      </w:r>
      <w:r w:rsidR="008D221B">
        <w:rPr>
          <w:rFonts w:ascii="Times New Roman" w:hAnsi="Times New Roman" w:cs="Times New Roman"/>
        </w:rPr>
        <w:t xml:space="preserve">Mackey </w:t>
      </w:r>
      <w:r w:rsidR="004914F8">
        <w:rPr>
          <w:rFonts w:ascii="Times New Roman" w:hAnsi="Times New Roman" w:cs="Times New Roman"/>
        </w:rPr>
        <w:t>points</w:t>
      </w:r>
      <w:r w:rsidR="00411726">
        <w:rPr>
          <w:rFonts w:ascii="Times New Roman" w:hAnsi="Times New Roman" w:cs="Times New Roman"/>
        </w:rPr>
        <w:t xml:space="preserve"> out that though Friedman’s view is reasonable –</w:t>
      </w:r>
      <w:r w:rsidR="00CD695C">
        <w:rPr>
          <w:rFonts w:ascii="Times New Roman" w:hAnsi="Times New Roman" w:cs="Times New Roman"/>
        </w:rPr>
        <w:t xml:space="preserve"> </w:t>
      </w:r>
      <w:r w:rsidR="00411726">
        <w:rPr>
          <w:rFonts w:ascii="Times New Roman" w:hAnsi="Times New Roman" w:cs="Times New Roman"/>
        </w:rPr>
        <w:t>altruism and philanthropy should not be exe</w:t>
      </w:r>
      <w:r w:rsidR="004914F8">
        <w:rPr>
          <w:rFonts w:ascii="Times New Roman" w:hAnsi="Times New Roman" w:cs="Times New Roman"/>
        </w:rPr>
        <w:t>rcised on shareholder money, he argues that it is</w:t>
      </w:r>
      <w:r w:rsidR="00411726">
        <w:rPr>
          <w:rFonts w:ascii="Times New Roman" w:hAnsi="Times New Roman" w:cs="Times New Roman"/>
        </w:rPr>
        <w:t xml:space="preserve"> too narrow to define business activities.  </w:t>
      </w:r>
      <w:r w:rsidR="004914F8">
        <w:rPr>
          <w:rFonts w:ascii="Times New Roman" w:hAnsi="Times New Roman" w:cs="Times New Roman"/>
        </w:rPr>
        <w:t xml:space="preserve">A CEO himself, Mackey </w:t>
      </w:r>
      <w:r w:rsidR="00356013" w:rsidRPr="00356013">
        <w:rPr>
          <w:rFonts w:ascii="Times New Roman" w:hAnsi="Times New Roman" w:cs="Times New Roman"/>
          <w:color w:val="000000"/>
          <w:sz w:val="24"/>
          <w:szCs w:val="24"/>
        </w:rPr>
        <w:t>believes that t</w:t>
      </w:r>
      <w:r w:rsidR="00356013" w:rsidRPr="00356013">
        <w:rPr>
          <w:rFonts w:ascii="Times New Roman" w:hAnsi="Times New Roman" w:cs="Times New Roman"/>
          <w:color w:val="000000"/>
          <w:sz w:val="24"/>
          <w:szCs w:val="24"/>
        </w:rPr>
        <w:t>he entrepreneurs</w:t>
      </w:r>
      <w:r w:rsidR="00356013">
        <w:rPr>
          <w:rFonts w:ascii="Times New Roman" w:hAnsi="Times New Roman" w:cs="Times New Roman"/>
          <w:color w:val="000000"/>
          <w:sz w:val="24"/>
          <w:szCs w:val="24"/>
        </w:rPr>
        <w:t>,</w:t>
      </w:r>
      <w:r w:rsidR="00356013" w:rsidRPr="00356013">
        <w:rPr>
          <w:rFonts w:ascii="Times New Roman" w:hAnsi="Times New Roman" w:cs="Times New Roman"/>
          <w:color w:val="000000"/>
          <w:sz w:val="24"/>
          <w:szCs w:val="24"/>
        </w:rPr>
        <w:t xml:space="preserve"> rather than the shareholders</w:t>
      </w:r>
      <w:r w:rsidR="00356013" w:rsidRPr="00356013">
        <w:rPr>
          <w:rFonts w:ascii="Times New Roman" w:hAnsi="Times New Roman" w:cs="Times New Roman"/>
          <w:color w:val="000000"/>
          <w:sz w:val="24"/>
          <w:szCs w:val="24"/>
        </w:rPr>
        <w:t xml:space="preserve">, </w:t>
      </w:r>
      <w:r w:rsidR="00356013" w:rsidRPr="00356013">
        <w:rPr>
          <w:rFonts w:ascii="Times New Roman" w:hAnsi="Times New Roman" w:cs="Times New Roman"/>
          <w:color w:val="000000"/>
          <w:sz w:val="24"/>
          <w:szCs w:val="24"/>
        </w:rPr>
        <w:t>“H</w:t>
      </w:r>
      <w:r w:rsidR="00356013" w:rsidRPr="00356013">
        <w:rPr>
          <w:rFonts w:ascii="Times New Roman" w:hAnsi="Times New Roman" w:cs="Times New Roman"/>
          <w:color w:val="000000"/>
          <w:sz w:val="24"/>
          <w:szCs w:val="24"/>
        </w:rPr>
        <w:t>ave the right and responsibility to define the purpose of the company</w:t>
      </w:r>
      <w:r w:rsidR="00E630D6">
        <w:rPr>
          <w:rFonts w:ascii="Times New Roman" w:hAnsi="Times New Roman" w:cs="Times New Roman"/>
          <w:color w:val="000000"/>
          <w:sz w:val="24"/>
          <w:szCs w:val="24"/>
        </w:rPr>
        <w:t xml:space="preserve"> (Reason par. 15).</w:t>
      </w:r>
      <w:r w:rsidR="00356013" w:rsidRPr="00356013">
        <w:rPr>
          <w:rFonts w:ascii="Times New Roman" w:hAnsi="Times New Roman" w:cs="Times New Roman"/>
          <w:color w:val="000000"/>
          <w:sz w:val="24"/>
          <w:szCs w:val="24"/>
        </w:rPr>
        <w:t>”</w:t>
      </w:r>
      <w:r w:rsidR="00CD695C">
        <w:rPr>
          <w:rFonts w:ascii="Times New Roman" w:hAnsi="Times New Roman" w:cs="Times New Roman"/>
          <w:color w:val="000000"/>
          <w:sz w:val="24"/>
          <w:szCs w:val="24"/>
        </w:rPr>
        <w:t xml:space="preserve">  </w:t>
      </w:r>
      <w:r w:rsidR="00D339D5">
        <w:rPr>
          <w:rFonts w:ascii="Times New Roman" w:hAnsi="Times New Roman" w:cs="Times New Roman"/>
          <w:color w:val="000000"/>
          <w:sz w:val="24"/>
          <w:szCs w:val="24"/>
        </w:rPr>
        <w:t>Shareholders</w:t>
      </w:r>
      <w:r w:rsidR="00356013">
        <w:rPr>
          <w:rFonts w:ascii="Times New Roman" w:hAnsi="Times New Roman" w:cs="Times New Roman"/>
          <w:color w:val="000000"/>
          <w:sz w:val="24"/>
          <w:szCs w:val="24"/>
        </w:rPr>
        <w:t xml:space="preserve"> sign on to their c</w:t>
      </w:r>
      <w:r w:rsidR="00D339D5">
        <w:rPr>
          <w:rFonts w:ascii="Times New Roman" w:hAnsi="Times New Roman" w:cs="Times New Roman"/>
          <w:color w:val="000000"/>
          <w:sz w:val="24"/>
          <w:szCs w:val="24"/>
        </w:rPr>
        <w:t>orporate strategy and business management</w:t>
      </w:r>
      <w:r w:rsidR="00356013">
        <w:rPr>
          <w:rFonts w:ascii="Times New Roman" w:hAnsi="Times New Roman" w:cs="Times New Roman"/>
          <w:color w:val="000000"/>
          <w:sz w:val="24"/>
          <w:szCs w:val="24"/>
        </w:rPr>
        <w:t xml:space="preserve"> </w:t>
      </w:r>
      <w:r w:rsidR="00CD695C">
        <w:rPr>
          <w:rFonts w:ascii="Times New Roman" w:hAnsi="Times New Roman" w:cs="Times New Roman"/>
          <w:color w:val="000000"/>
          <w:sz w:val="24"/>
          <w:szCs w:val="24"/>
        </w:rPr>
        <w:t>outlined</w:t>
      </w:r>
      <w:r w:rsidR="00356013">
        <w:rPr>
          <w:rFonts w:ascii="Times New Roman" w:hAnsi="Times New Roman" w:cs="Times New Roman"/>
          <w:color w:val="000000"/>
          <w:sz w:val="24"/>
          <w:szCs w:val="24"/>
        </w:rPr>
        <w:t xml:space="preserve"> </w:t>
      </w:r>
      <w:r w:rsidR="00CD695C">
        <w:rPr>
          <w:rFonts w:ascii="Times New Roman" w:hAnsi="Times New Roman" w:cs="Times New Roman"/>
          <w:color w:val="000000"/>
          <w:sz w:val="24"/>
          <w:szCs w:val="24"/>
        </w:rPr>
        <w:t xml:space="preserve">in the current </w:t>
      </w:r>
      <w:r w:rsidR="00356013">
        <w:rPr>
          <w:rFonts w:ascii="Times New Roman" w:hAnsi="Times New Roman" w:cs="Times New Roman"/>
          <w:color w:val="000000"/>
          <w:sz w:val="24"/>
          <w:szCs w:val="24"/>
        </w:rPr>
        <w:t>mission statement</w:t>
      </w:r>
      <w:r w:rsidR="00CD695C">
        <w:rPr>
          <w:rFonts w:ascii="Times New Roman" w:hAnsi="Times New Roman" w:cs="Times New Roman"/>
          <w:color w:val="000000"/>
          <w:sz w:val="24"/>
          <w:szCs w:val="24"/>
        </w:rPr>
        <w:t>.</w:t>
      </w:r>
      <w:r w:rsidR="00D339D5">
        <w:rPr>
          <w:rFonts w:ascii="Times New Roman" w:hAnsi="Times New Roman" w:cs="Times New Roman"/>
          <w:color w:val="000000"/>
          <w:sz w:val="24"/>
          <w:szCs w:val="24"/>
        </w:rPr>
        <w:t xml:space="preserve">  They can then pull out their designated investments anytime afterwards if not </w:t>
      </w:r>
      <w:r w:rsidR="00D339D5">
        <w:rPr>
          <w:rFonts w:ascii="Times New Roman" w:hAnsi="Times New Roman" w:cs="Times New Roman"/>
          <w:color w:val="000000"/>
          <w:sz w:val="24"/>
          <w:szCs w:val="24"/>
        </w:rPr>
        <w:lastRenderedPageBreak/>
        <w:t xml:space="preserve">satisfied with business performance or changes to the mission statement, but cannot internally redirect corporate strategy.  </w:t>
      </w:r>
      <w:r w:rsidR="004E2A88">
        <w:rPr>
          <w:rFonts w:ascii="Times New Roman" w:hAnsi="Times New Roman" w:cs="Times New Roman"/>
          <w:color w:val="000000"/>
          <w:sz w:val="24"/>
          <w:szCs w:val="24"/>
        </w:rPr>
        <w:t xml:space="preserve">Mackey highlights how Whole Foods philanthropically donates 5 percent of the their annual net profits, in effect for 20 years </w:t>
      </w:r>
      <w:r w:rsidR="003671C2">
        <w:rPr>
          <w:rFonts w:ascii="Times New Roman" w:hAnsi="Times New Roman" w:cs="Times New Roman"/>
          <w:color w:val="000000"/>
          <w:sz w:val="24"/>
          <w:szCs w:val="24"/>
        </w:rPr>
        <w:t xml:space="preserve">after unanimous approval from the original investors </w:t>
      </w:r>
      <w:r w:rsidR="004E2A88">
        <w:rPr>
          <w:rFonts w:ascii="Times New Roman" w:hAnsi="Times New Roman" w:cs="Times New Roman"/>
          <w:color w:val="000000"/>
          <w:sz w:val="24"/>
          <w:szCs w:val="24"/>
        </w:rPr>
        <w:t xml:space="preserve">and </w:t>
      </w:r>
      <w:r w:rsidR="003671C2">
        <w:rPr>
          <w:rFonts w:ascii="Times New Roman" w:hAnsi="Times New Roman" w:cs="Times New Roman"/>
          <w:color w:val="000000"/>
          <w:sz w:val="24"/>
          <w:szCs w:val="24"/>
        </w:rPr>
        <w:t xml:space="preserve">how no objections have arisen since!   </w:t>
      </w:r>
      <w:r w:rsidR="000160C9">
        <w:rPr>
          <w:rFonts w:ascii="Times New Roman" w:hAnsi="Times New Roman" w:cs="Times New Roman"/>
          <w:color w:val="000000"/>
          <w:sz w:val="24"/>
          <w:szCs w:val="24"/>
        </w:rPr>
        <w:t>Neve</w:t>
      </w:r>
      <w:r w:rsidR="009F277A">
        <w:rPr>
          <w:rFonts w:ascii="Times New Roman" w:hAnsi="Times New Roman" w:cs="Times New Roman"/>
          <w:color w:val="000000"/>
          <w:sz w:val="24"/>
          <w:szCs w:val="24"/>
        </w:rPr>
        <w:t xml:space="preserve">rtheless Mackey reminds us that contributions must not noticeably compete with investor profit as well as be in their legitimate approval.  </w:t>
      </w:r>
    </w:p>
    <w:p w:rsidR="00C902AD" w:rsidRDefault="00CD695C" w:rsidP="00C902AD">
      <w:pPr>
        <w:spacing w:after="0" w:line="48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Fro</w:t>
      </w:r>
      <w:r w:rsidR="009F277A">
        <w:rPr>
          <w:rFonts w:ascii="Times New Roman" w:hAnsi="Times New Roman" w:cs="Times New Roman"/>
          <w:color w:val="000000"/>
          <w:sz w:val="24"/>
          <w:szCs w:val="24"/>
        </w:rPr>
        <w:t xml:space="preserve">m analysis I can say that Mackey </w:t>
      </w:r>
      <w:r w:rsidR="00B37C86">
        <w:rPr>
          <w:rFonts w:ascii="Times New Roman" w:hAnsi="Times New Roman" w:cs="Times New Roman"/>
          <w:color w:val="000000"/>
          <w:sz w:val="24"/>
          <w:szCs w:val="24"/>
        </w:rPr>
        <w:t>gave an admirably</w:t>
      </w:r>
      <w:r w:rsidR="00FE148F">
        <w:rPr>
          <w:rFonts w:ascii="Times New Roman" w:hAnsi="Times New Roman" w:cs="Times New Roman"/>
          <w:color w:val="000000"/>
          <w:sz w:val="24"/>
          <w:szCs w:val="24"/>
        </w:rPr>
        <w:t xml:space="preserve"> effective and respectable argument</w:t>
      </w:r>
      <w:r w:rsidR="009F277A">
        <w:rPr>
          <w:rFonts w:ascii="Times New Roman" w:hAnsi="Times New Roman" w:cs="Times New Roman"/>
          <w:color w:val="000000"/>
          <w:sz w:val="24"/>
          <w:szCs w:val="24"/>
        </w:rPr>
        <w:t xml:space="preserve">. </w:t>
      </w:r>
      <w:r w:rsidR="00FE148F">
        <w:rPr>
          <w:rFonts w:ascii="Times New Roman" w:hAnsi="Times New Roman" w:cs="Times New Roman"/>
          <w:color w:val="000000"/>
          <w:sz w:val="24"/>
          <w:szCs w:val="24"/>
        </w:rPr>
        <w:t xml:space="preserve"> </w:t>
      </w:r>
      <w:r w:rsidR="00B37C86">
        <w:rPr>
          <w:rFonts w:ascii="Times New Roman" w:hAnsi="Times New Roman" w:cs="Times New Roman"/>
          <w:color w:val="000000"/>
          <w:sz w:val="24"/>
          <w:szCs w:val="24"/>
        </w:rPr>
        <w:t>I noticed</w:t>
      </w:r>
      <w:r w:rsidR="009F277A">
        <w:rPr>
          <w:rFonts w:ascii="Times New Roman" w:hAnsi="Times New Roman" w:cs="Times New Roman"/>
          <w:color w:val="000000"/>
          <w:sz w:val="24"/>
          <w:szCs w:val="24"/>
        </w:rPr>
        <w:t xml:space="preserve"> how he did not go into further detail of how </w:t>
      </w:r>
      <w:r w:rsidR="00FE148F">
        <w:rPr>
          <w:rFonts w:ascii="Times New Roman" w:hAnsi="Times New Roman" w:cs="Times New Roman"/>
          <w:color w:val="000000"/>
          <w:sz w:val="24"/>
          <w:szCs w:val="24"/>
        </w:rPr>
        <w:t xml:space="preserve">he optimized shareholder value, rather than supporting his claim with the numerical figures; They went from an annual revenue of $250,000 their first year to currently $4.6 billion (Reason par. 8).  </w:t>
      </w:r>
      <w:r w:rsidR="00B37C86">
        <w:rPr>
          <w:rFonts w:ascii="Times New Roman" w:hAnsi="Times New Roman" w:cs="Times New Roman"/>
          <w:color w:val="000000"/>
          <w:sz w:val="24"/>
          <w:szCs w:val="24"/>
        </w:rPr>
        <w:t>However</w:t>
      </w:r>
      <w:r w:rsidR="00FE148F">
        <w:rPr>
          <w:rFonts w:ascii="Times New Roman" w:hAnsi="Times New Roman" w:cs="Times New Roman"/>
          <w:color w:val="000000"/>
          <w:sz w:val="24"/>
          <w:szCs w:val="24"/>
        </w:rPr>
        <w:t xml:space="preserve">, doing so would have probably given Friedman more objective bases.  </w:t>
      </w:r>
      <w:r w:rsidR="00C902AD">
        <w:rPr>
          <w:rFonts w:ascii="Times New Roman" w:hAnsi="Times New Roman" w:cs="Times New Roman"/>
          <w:color w:val="000000"/>
          <w:sz w:val="24"/>
          <w:szCs w:val="24"/>
        </w:rPr>
        <w:t>Other than that</w:t>
      </w:r>
      <w:r w:rsidR="00FE148F">
        <w:rPr>
          <w:rFonts w:ascii="Times New Roman" w:hAnsi="Times New Roman" w:cs="Times New Roman"/>
          <w:color w:val="000000"/>
          <w:sz w:val="24"/>
          <w:szCs w:val="24"/>
        </w:rPr>
        <w:t xml:space="preserve"> his argument was well</w:t>
      </w:r>
      <w:r w:rsidR="00C902AD">
        <w:rPr>
          <w:rFonts w:ascii="Times New Roman" w:hAnsi="Times New Roman" w:cs="Times New Roman"/>
          <w:color w:val="000000"/>
          <w:sz w:val="24"/>
          <w:szCs w:val="24"/>
        </w:rPr>
        <w:t>-</w:t>
      </w:r>
      <w:r w:rsidR="00FE148F">
        <w:rPr>
          <w:rFonts w:ascii="Times New Roman" w:hAnsi="Times New Roman" w:cs="Times New Roman"/>
          <w:color w:val="000000"/>
          <w:sz w:val="24"/>
          <w:szCs w:val="24"/>
        </w:rPr>
        <w:t xml:space="preserve"> presented the whole way through, </w:t>
      </w:r>
      <w:r w:rsidR="00B37C86">
        <w:rPr>
          <w:rFonts w:ascii="Times New Roman" w:hAnsi="Times New Roman" w:cs="Times New Roman"/>
          <w:color w:val="000000"/>
          <w:sz w:val="24"/>
          <w:szCs w:val="24"/>
        </w:rPr>
        <w:t>relating to us through</w:t>
      </w:r>
      <w:r w:rsidR="00FE148F">
        <w:rPr>
          <w:rFonts w:ascii="Times New Roman" w:hAnsi="Times New Roman" w:cs="Times New Roman"/>
          <w:color w:val="000000"/>
          <w:sz w:val="24"/>
          <w:szCs w:val="24"/>
        </w:rPr>
        <w:t xml:space="preserve"> practical analogies and </w:t>
      </w:r>
      <w:r w:rsidR="00B37C86">
        <w:rPr>
          <w:rFonts w:ascii="Times New Roman" w:hAnsi="Times New Roman" w:cs="Times New Roman"/>
          <w:color w:val="000000"/>
          <w:sz w:val="24"/>
          <w:szCs w:val="24"/>
        </w:rPr>
        <w:t>an embedded deep sense of understanding.  It was evident that he was clear</w:t>
      </w:r>
      <w:r w:rsidR="00E630D6">
        <w:rPr>
          <w:rFonts w:ascii="Times New Roman" w:hAnsi="Times New Roman" w:cs="Times New Roman"/>
          <w:color w:val="000000"/>
          <w:sz w:val="24"/>
          <w:szCs w:val="24"/>
        </w:rPr>
        <w:t>ly trying to openly connect with us</w:t>
      </w:r>
      <w:r w:rsidR="00B37C86">
        <w:rPr>
          <w:rFonts w:ascii="Times New Roman" w:hAnsi="Times New Roman" w:cs="Times New Roman"/>
          <w:color w:val="000000"/>
          <w:sz w:val="24"/>
          <w:szCs w:val="24"/>
        </w:rPr>
        <w:t xml:space="preserve">, as well as even Friedman and Rogers themselves.  </w:t>
      </w:r>
      <w:r w:rsidR="006521BF">
        <w:rPr>
          <w:rFonts w:ascii="Times New Roman" w:hAnsi="Times New Roman" w:cs="Times New Roman"/>
          <w:color w:val="000000"/>
          <w:sz w:val="24"/>
          <w:szCs w:val="24"/>
        </w:rPr>
        <w:t>And while he did suggest an alternative business model by promoting the success</w:t>
      </w:r>
      <w:r w:rsidR="00B37C86">
        <w:rPr>
          <w:rFonts w:ascii="Times New Roman" w:hAnsi="Times New Roman" w:cs="Times New Roman"/>
          <w:color w:val="000000"/>
          <w:sz w:val="24"/>
          <w:szCs w:val="24"/>
        </w:rPr>
        <w:t xml:space="preserve"> </w:t>
      </w:r>
      <w:r w:rsidR="006521BF">
        <w:rPr>
          <w:rFonts w:ascii="Times New Roman" w:hAnsi="Times New Roman" w:cs="Times New Roman"/>
          <w:color w:val="000000"/>
          <w:sz w:val="24"/>
          <w:szCs w:val="24"/>
        </w:rPr>
        <w:t>of company’s marginal philanthropic practices</w:t>
      </w:r>
      <w:r w:rsidR="00703929">
        <w:rPr>
          <w:rFonts w:ascii="Times New Roman" w:hAnsi="Times New Roman" w:cs="Times New Roman"/>
          <w:color w:val="000000"/>
          <w:sz w:val="24"/>
          <w:szCs w:val="24"/>
        </w:rPr>
        <w:t xml:space="preserve"> and approach to customers</w:t>
      </w:r>
      <w:r w:rsidR="006521BF">
        <w:rPr>
          <w:rFonts w:ascii="Times New Roman" w:hAnsi="Times New Roman" w:cs="Times New Roman"/>
          <w:color w:val="000000"/>
          <w:sz w:val="24"/>
          <w:szCs w:val="24"/>
        </w:rPr>
        <w:t xml:space="preserve">, </w:t>
      </w:r>
      <w:r w:rsidR="00703929">
        <w:rPr>
          <w:rFonts w:ascii="Times New Roman" w:hAnsi="Times New Roman" w:cs="Times New Roman"/>
          <w:color w:val="000000"/>
          <w:sz w:val="24"/>
          <w:szCs w:val="24"/>
        </w:rPr>
        <w:t xml:space="preserve">unlike </w:t>
      </w:r>
      <w:proofErr w:type="spellStart"/>
      <w:r w:rsidR="00703929">
        <w:rPr>
          <w:rFonts w:ascii="Times New Roman" w:hAnsi="Times New Roman" w:cs="Times New Roman"/>
          <w:color w:val="000000"/>
          <w:sz w:val="24"/>
          <w:szCs w:val="24"/>
        </w:rPr>
        <w:t>DesJardins</w:t>
      </w:r>
      <w:proofErr w:type="spellEnd"/>
      <w:r w:rsidR="00703929">
        <w:rPr>
          <w:rFonts w:ascii="Times New Roman" w:hAnsi="Times New Roman" w:cs="Times New Roman"/>
          <w:color w:val="000000"/>
          <w:sz w:val="24"/>
          <w:szCs w:val="24"/>
        </w:rPr>
        <w:t xml:space="preserve"> </w:t>
      </w:r>
      <w:r w:rsidR="006521BF">
        <w:rPr>
          <w:rFonts w:ascii="Times New Roman" w:hAnsi="Times New Roman" w:cs="Times New Roman"/>
          <w:color w:val="000000"/>
          <w:sz w:val="24"/>
          <w:szCs w:val="24"/>
        </w:rPr>
        <w:t xml:space="preserve">he </w:t>
      </w:r>
      <w:r w:rsidR="00703929">
        <w:rPr>
          <w:rFonts w:ascii="Times New Roman" w:hAnsi="Times New Roman" w:cs="Times New Roman"/>
          <w:color w:val="000000"/>
          <w:sz w:val="24"/>
          <w:szCs w:val="24"/>
        </w:rPr>
        <w:t xml:space="preserve">does not further elaborate on how that model should replace neo-classical capitalism, other than </w:t>
      </w:r>
      <w:r w:rsidR="00E630D6">
        <w:rPr>
          <w:rFonts w:ascii="Times New Roman" w:hAnsi="Times New Roman" w:cs="Times New Roman"/>
          <w:color w:val="000000"/>
          <w:sz w:val="24"/>
          <w:szCs w:val="24"/>
        </w:rPr>
        <w:t xml:space="preserve">to highlight the successful practices of his company.  </w:t>
      </w:r>
      <w:r w:rsidR="00C902AD">
        <w:rPr>
          <w:rFonts w:ascii="Times New Roman" w:hAnsi="Times New Roman" w:cs="Times New Roman"/>
          <w:color w:val="000000"/>
          <w:sz w:val="24"/>
          <w:szCs w:val="24"/>
        </w:rPr>
        <w:t xml:space="preserve">Furthermore, Mackey’s respectfully tactful responses to Friedman’s harsh criticism and Roger’s insults only added maturity to his argument and presentation.  </w:t>
      </w:r>
    </w:p>
    <w:p w:rsidR="00ED4DC0" w:rsidRDefault="001476DB" w:rsidP="00ED4DC0">
      <w:pPr>
        <w:spacing w:after="0" w:line="48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From all these different perspectives, </w:t>
      </w:r>
      <w:r w:rsidR="00413247">
        <w:rPr>
          <w:rFonts w:ascii="Times New Roman" w:hAnsi="Times New Roman" w:cs="Times New Roman"/>
          <w:color w:val="000000"/>
          <w:sz w:val="24"/>
          <w:szCs w:val="24"/>
        </w:rPr>
        <w:t>I ended up taking Friedman’s side</w:t>
      </w:r>
      <w:r>
        <w:rPr>
          <w:rFonts w:ascii="Times New Roman" w:hAnsi="Times New Roman" w:cs="Times New Roman"/>
          <w:color w:val="000000"/>
          <w:sz w:val="24"/>
          <w:szCs w:val="24"/>
        </w:rPr>
        <w:t xml:space="preserve">.  </w:t>
      </w:r>
      <w:r w:rsidR="00285490">
        <w:rPr>
          <w:rFonts w:ascii="Times New Roman" w:hAnsi="Times New Roman" w:cs="Times New Roman"/>
          <w:color w:val="000000"/>
          <w:sz w:val="24"/>
          <w:szCs w:val="24"/>
        </w:rPr>
        <w:t xml:space="preserve">While </w:t>
      </w:r>
      <w:r>
        <w:rPr>
          <w:rFonts w:ascii="Times New Roman" w:hAnsi="Times New Roman" w:cs="Times New Roman"/>
          <w:color w:val="000000"/>
          <w:sz w:val="24"/>
          <w:szCs w:val="24"/>
        </w:rPr>
        <w:t>Mackey presented himself better than the other two</w:t>
      </w:r>
      <w:r w:rsidR="00413247">
        <w:rPr>
          <w:rFonts w:ascii="Times New Roman" w:hAnsi="Times New Roman" w:cs="Times New Roman"/>
          <w:color w:val="000000"/>
          <w:sz w:val="24"/>
          <w:szCs w:val="24"/>
        </w:rPr>
        <w:t xml:space="preserve"> in the prior article, </w:t>
      </w:r>
      <w:r w:rsidR="001752ED">
        <w:rPr>
          <w:rFonts w:ascii="Times New Roman" w:hAnsi="Times New Roman" w:cs="Times New Roman"/>
          <w:color w:val="000000"/>
          <w:sz w:val="24"/>
          <w:szCs w:val="24"/>
        </w:rPr>
        <w:t>“</w:t>
      </w:r>
      <w:r w:rsidR="00C34B76">
        <w:rPr>
          <w:rFonts w:ascii="Times New Roman" w:hAnsi="Times New Roman" w:cs="Times New Roman"/>
          <w:color w:val="000000"/>
          <w:sz w:val="24"/>
          <w:szCs w:val="24"/>
        </w:rPr>
        <w:t>corporate social responsibility</w:t>
      </w:r>
      <w:r w:rsidR="001752ED">
        <w:rPr>
          <w:rFonts w:ascii="Times New Roman" w:hAnsi="Times New Roman" w:cs="Times New Roman"/>
          <w:color w:val="000000"/>
          <w:sz w:val="24"/>
          <w:szCs w:val="24"/>
        </w:rPr>
        <w:t>”</w:t>
      </w:r>
      <w:r w:rsidR="00C34B76">
        <w:rPr>
          <w:rFonts w:ascii="Times New Roman" w:hAnsi="Times New Roman" w:cs="Times New Roman"/>
          <w:color w:val="000000"/>
          <w:sz w:val="24"/>
          <w:szCs w:val="24"/>
        </w:rPr>
        <w:t xml:space="preserve"> </w:t>
      </w:r>
      <w:r w:rsidR="001752ED">
        <w:rPr>
          <w:rFonts w:ascii="Times New Roman" w:hAnsi="Times New Roman" w:cs="Times New Roman"/>
          <w:color w:val="000000"/>
          <w:sz w:val="24"/>
          <w:szCs w:val="24"/>
        </w:rPr>
        <w:t>is meant to imply</w:t>
      </w:r>
      <w:r w:rsidR="00C34B76">
        <w:rPr>
          <w:rFonts w:ascii="Times New Roman" w:hAnsi="Times New Roman" w:cs="Times New Roman"/>
          <w:color w:val="000000"/>
          <w:sz w:val="24"/>
          <w:szCs w:val="24"/>
        </w:rPr>
        <w:t xml:space="preserve"> much more than small revenue donations.  </w:t>
      </w:r>
      <w:r w:rsidR="001752ED">
        <w:rPr>
          <w:rFonts w:ascii="Times New Roman" w:hAnsi="Times New Roman" w:cs="Times New Roman"/>
          <w:color w:val="000000"/>
          <w:sz w:val="24"/>
          <w:szCs w:val="24"/>
        </w:rPr>
        <w:t>I agree with Friedman’</w:t>
      </w:r>
      <w:r w:rsidR="00564FB4">
        <w:rPr>
          <w:rFonts w:ascii="Times New Roman" w:hAnsi="Times New Roman" w:cs="Times New Roman"/>
          <w:color w:val="000000"/>
          <w:sz w:val="24"/>
          <w:szCs w:val="24"/>
        </w:rPr>
        <w:t xml:space="preserve">s stance that business intervention on social and political issues will only severely distract them from </w:t>
      </w:r>
      <w:r w:rsidR="00285490">
        <w:rPr>
          <w:rFonts w:ascii="Times New Roman" w:hAnsi="Times New Roman" w:cs="Times New Roman"/>
          <w:color w:val="000000"/>
          <w:sz w:val="24"/>
          <w:szCs w:val="24"/>
        </w:rPr>
        <w:lastRenderedPageBreak/>
        <w:t>functioning.  I</w:t>
      </w:r>
      <w:r w:rsidR="001752ED">
        <w:rPr>
          <w:rFonts w:ascii="Times New Roman" w:hAnsi="Times New Roman" w:cs="Times New Roman"/>
          <w:color w:val="000000"/>
          <w:sz w:val="24"/>
          <w:szCs w:val="24"/>
        </w:rPr>
        <w:t xml:space="preserve">f businesses have any “responsibility,” it would be for them to reasonably provide us with the goods and services we need.  But in order to do so, they would need to optimize, as </w:t>
      </w:r>
      <w:proofErr w:type="spellStart"/>
      <w:r w:rsidR="001752ED">
        <w:rPr>
          <w:rFonts w:ascii="Times New Roman" w:hAnsi="Times New Roman" w:cs="Times New Roman"/>
          <w:color w:val="000000"/>
          <w:sz w:val="24"/>
          <w:szCs w:val="24"/>
        </w:rPr>
        <w:t>DesJardins</w:t>
      </w:r>
      <w:proofErr w:type="spellEnd"/>
      <w:r w:rsidR="001752ED">
        <w:rPr>
          <w:rFonts w:ascii="Times New Roman" w:hAnsi="Times New Roman" w:cs="Times New Roman"/>
          <w:color w:val="000000"/>
          <w:sz w:val="24"/>
          <w:szCs w:val="24"/>
        </w:rPr>
        <w:t xml:space="preserve"> puts it, their “Business sustainability</w:t>
      </w:r>
      <w:r w:rsidR="005A2ECE">
        <w:rPr>
          <w:rFonts w:ascii="Times New Roman" w:hAnsi="Times New Roman" w:cs="Times New Roman"/>
          <w:color w:val="000000"/>
          <w:sz w:val="24"/>
          <w:szCs w:val="24"/>
        </w:rPr>
        <w:t>.</w:t>
      </w:r>
      <w:r w:rsidR="001752ED">
        <w:rPr>
          <w:rFonts w:ascii="Times New Roman" w:hAnsi="Times New Roman" w:cs="Times New Roman"/>
          <w:color w:val="000000"/>
          <w:sz w:val="24"/>
          <w:szCs w:val="24"/>
        </w:rPr>
        <w:t xml:space="preserve">” </w:t>
      </w:r>
      <w:r w:rsidR="005A2ECE">
        <w:rPr>
          <w:rFonts w:ascii="Times New Roman" w:hAnsi="Times New Roman" w:cs="Times New Roman"/>
          <w:color w:val="000000"/>
          <w:sz w:val="24"/>
          <w:szCs w:val="24"/>
        </w:rPr>
        <w:t>U</w:t>
      </w:r>
      <w:r w:rsidR="001752ED">
        <w:rPr>
          <w:rFonts w:ascii="Times New Roman" w:hAnsi="Times New Roman" w:cs="Times New Roman"/>
          <w:color w:val="000000"/>
          <w:sz w:val="24"/>
          <w:szCs w:val="24"/>
        </w:rPr>
        <w:t>nless</w:t>
      </w:r>
      <w:r w:rsidR="001752ED">
        <w:rPr>
          <w:rFonts w:ascii="Times New Roman" w:hAnsi="Times New Roman" w:cs="Times New Roman"/>
          <w:color w:val="000000"/>
          <w:sz w:val="24"/>
          <w:szCs w:val="24"/>
        </w:rPr>
        <w:t xml:space="preserve"> all companies adapt </w:t>
      </w:r>
      <w:proofErr w:type="spellStart"/>
      <w:r w:rsidR="001752ED">
        <w:rPr>
          <w:rFonts w:ascii="Times New Roman" w:hAnsi="Times New Roman" w:cs="Times New Roman"/>
          <w:color w:val="000000"/>
          <w:sz w:val="24"/>
          <w:szCs w:val="24"/>
        </w:rPr>
        <w:t>DesJardins’</w:t>
      </w:r>
      <w:proofErr w:type="spellEnd"/>
      <w:r w:rsidR="001752ED">
        <w:rPr>
          <w:rFonts w:ascii="Times New Roman" w:hAnsi="Times New Roman" w:cs="Times New Roman"/>
          <w:color w:val="000000"/>
          <w:sz w:val="24"/>
          <w:szCs w:val="24"/>
        </w:rPr>
        <w:t xml:space="preserve"> “ecological economics,” Mackey’s philanthropic approach, or any other alternative business model, the best way for a business to ensure long-term sustainability is through maximizing their profits</w:t>
      </w:r>
      <w:r w:rsidR="001752ED">
        <w:rPr>
          <w:rFonts w:ascii="Times New Roman" w:hAnsi="Times New Roman" w:cs="Times New Roman"/>
          <w:color w:val="000000"/>
          <w:sz w:val="24"/>
          <w:szCs w:val="24"/>
        </w:rPr>
        <w:t xml:space="preserve">.  </w:t>
      </w:r>
      <w:r w:rsidR="00E63A24">
        <w:rPr>
          <w:rFonts w:ascii="Times New Roman" w:hAnsi="Times New Roman" w:cs="Times New Roman"/>
          <w:color w:val="000000"/>
          <w:sz w:val="24"/>
          <w:szCs w:val="24"/>
        </w:rPr>
        <w:t>That is not to argue for the elimination of slightly charitable or non-monetary activity.  If a corporation’s shareholders agree on donating to certain fundraisers or other event</w:t>
      </w:r>
      <w:r w:rsidR="00FA30F8">
        <w:rPr>
          <w:rFonts w:ascii="Times New Roman" w:hAnsi="Times New Roman" w:cs="Times New Roman"/>
          <w:color w:val="000000"/>
          <w:sz w:val="24"/>
          <w:szCs w:val="24"/>
        </w:rPr>
        <w:t xml:space="preserve">s, such activity should be explicitly stated in the mission statement.  Everyone has different views on what they consider social and environmental priorities, and they should be in content agreement with how their investments are spent.  Investors who become dissatisfied by corporate performance or money allocation then have full right to sell off their investments as they so please.  </w:t>
      </w:r>
    </w:p>
    <w:p w:rsidR="00032D4D" w:rsidRDefault="00FA30F8" w:rsidP="00ED4DC0">
      <w:pPr>
        <w:spacing w:after="0" w:line="48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Furthermore,</w:t>
      </w:r>
      <w:r w:rsidR="00ED4DC0">
        <w:rPr>
          <w:rFonts w:ascii="Times New Roman" w:hAnsi="Times New Roman" w:cs="Times New Roman"/>
          <w:color w:val="000000"/>
          <w:sz w:val="24"/>
          <w:szCs w:val="24"/>
        </w:rPr>
        <w:t xml:space="preserve"> </w:t>
      </w:r>
      <w:r w:rsidR="00B60FF9">
        <w:rPr>
          <w:rFonts w:ascii="Times New Roman" w:hAnsi="Times New Roman" w:cs="Times New Roman"/>
          <w:color w:val="000000"/>
          <w:sz w:val="24"/>
          <w:szCs w:val="24"/>
        </w:rPr>
        <w:t xml:space="preserve">in my opinion </w:t>
      </w:r>
      <w:r w:rsidR="00ED4DC0">
        <w:rPr>
          <w:rFonts w:ascii="Times New Roman" w:hAnsi="Times New Roman" w:cs="Times New Roman"/>
          <w:color w:val="000000"/>
          <w:sz w:val="24"/>
          <w:szCs w:val="24"/>
        </w:rPr>
        <w:t xml:space="preserve">even without investor protest </w:t>
      </w:r>
      <w:r w:rsidR="00034132">
        <w:rPr>
          <w:rFonts w:ascii="Times New Roman" w:hAnsi="Times New Roman" w:cs="Times New Roman"/>
          <w:color w:val="000000"/>
          <w:sz w:val="24"/>
          <w:szCs w:val="24"/>
        </w:rPr>
        <w:t>private b</w:t>
      </w:r>
      <w:r w:rsidR="00ED4DC0">
        <w:rPr>
          <w:rFonts w:ascii="Times New Roman" w:hAnsi="Times New Roman" w:cs="Times New Roman"/>
          <w:color w:val="000000"/>
          <w:sz w:val="24"/>
          <w:szCs w:val="24"/>
        </w:rPr>
        <w:t>usinesses</w:t>
      </w:r>
      <w:r w:rsidR="00034132">
        <w:rPr>
          <w:rFonts w:ascii="Times New Roman" w:hAnsi="Times New Roman" w:cs="Times New Roman"/>
          <w:color w:val="000000"/>
          <w:sz w:val="24"/>
          <w:szCs w:val="24"/>
        </w:rPr>
        <w:t xml:space="preserve"> are not sustainable sources for </w:t>
      </w:r>
      <w:r w:rsidR="00ED4DC0">
        <w:rPr>
          <w:rFonts w:ascii="Times New Roman" w:hAnsi="Times New Roman" w:cs="Times New Roman"/>
          <w:color w:val="000000"/>
          <w:sz w:val="24"/>
          <w:szCs w:val="24"/>
        </w:rPr>
        <w:t>such “social responsibilities”.</w:t>
      </w:r>
      <w:r>
        <w:rPr>
          <w:rFonts w:ascii="Times New Roman" w:hAnsi="Times New Roman" w:cs="Times New Roman"/>
          <w:color w:val="000000"/>
          <w:sz w:val="24"/>
          <w:szCs w:val="24"/>
        </w:rPr>
        <w:t xml:space="preserve"> Mackey tries to distinctly separate his successful profits from Whole Foods’s philanthropic activities, </w:t>
      </w:r>
      <w:r w:rsidR="00ED4DC0">
        <w:rPr>
          <w:rFonts w:ascii="Times New Roman" w:hAnsi="Times New Roman" w:cs="Times New Roman"/>
          <w:color w:val="000000"/>
          <w:sz w:val="24"/>
          <w:szCs w:val="24"/>
        </w:rPr>
        <w:t xml:space="preserve">but </w:t>
      </w:r>
      <w:r>
        <w:rPr>
          <w:rFonts w:ascii="Times New Roman" w:hAnsi="Times New Roman" w:cs="Times New Roman"/>
          <w:color w:val="000000"/>
          <w:sz w:val="24"/>
          <w:szCs w:val="24"/>
        </w:rPr>
        <w:t>it’s very doubtful that Whole Foods would continue its philanthropic practices if they</w:t>
      </w:r>
      <w:r w:rsidR="00ED4DC0">
        <w:rPr>
          <w:rFonts w:ascii="Times New Roman" w:hAnsi="Times New Roman" w:cs="Times New Roman"/>
          <w:color w:val="000000"/>
          <w:sz w:val="24"/>
          <w:szCs w:val="24"/>
        </w:rPr>
        <w:t xml:space="preserve"> suddenly</w:t>
      </w:r>
      <w:r>
        <w:rPr>
          <w:rFonts w:ascii="Times New Roman" w:hAnsi="Times New Roman" w:cs="Times New Roman"/>
          <w:color w:val="000000"/>
          <w:sz w:val="24"/>
          <w:szCs w:val="24"/>
        </w:rPr>
        <w:t xml:space="preserve"> proved too costly.  Corporate executives would simply not hesitate to scrap their “social responsibilities” if they are obviously unprofitable.  </w:t>
      </w:r>
      <w:r w:rsidR="00BF2D42">
        <w:rPr>
          <w:rFonts w:ascii="Times New Roman" w:hAnsi="Times New Roman" w:cs="Times New Roman"/>
          <w:color w:val="000000"/>
          <w:sz w:val="24"/>
          <w:szCs w:val="24"/>
        </w:rPr>
        <w:t xml:space="preserve">That being said, how can we expect businesses to provide stable “social responsibility” if they will pull once they predict uncomfortable profit loss?  </w:t>
      </w:r>
      <w:r w:rsidR="00034132">
        <w:rPr>
          <w:rFonts w:ascii="Times New Roman" w:hAnsi="Times New Roman" w:cs="Times New Roman"/>
          <w:color w:val="000000"/>
          <w:sz w:val="24"/>
          <w:szCs w:val="24"/>
        </w:rPr>
        <w:t xml:space="preserve">Government leadership and regulation on the other hand can better insure long-term social policy and order.  In recent decades China and other more socialist nations have encouraged the rise of state capitalism – state-backed corporations.  </w:t>
      </w:r>
      <w:r w:rsidR="00B60FF9">
        <w:rPr>
          <w:rFonts w:ascii="Times New Roman" w:hAnsi="Times New Roman" w:cs="Times New Roman"/>
          <w:color w:val="000000"/>
          <w:sz w:val="24"/>
          <w:szCs w:val="24"/>
        </w:rPr>
        <w:t xml:space="preserve">Government-backed conglomerates may be more likely to provide long-term “social responsibility” given their heavily government influence.  However, </w:t>
      </w:r>
      <w:r w:rsidR="00B60FF9">
        <w:rPr>
          <w:rFonts w:ascii="Times New Roman" w:hAnsi="Times New Roman" w:cs="Times New Roman"/>
          <w:color w:val="000000"/>
          <w:sz w:val="24"/>
          <w:szCs w:val="24"/>
        </w:rPr>
        <w:lastRenderedPageBreak/>
        <w:t xml:space="preserve">economists </w:t>
      </w:r>
      <w:r w:rsidR="00AB2717">
        <w:rPr>
          <w:rFonts w:ascii="Times New Roman" w:hAnsi="Times New Roman" w:cs="Times New Roman"/>
          <w:color w:val="000000"/>
          <w:sz w:val="24"/>
          <w:szCs w:val="24"/>
        </w:rPr>
        <w:t>have arguing against state capitalism’s long-term limits, particularly that state giants can soak up resources normally going to private companies and monopolize industries through political clout rather than innovative competition (Economist par. 5).</w:t>
      </w:r>
      <w:r w:rsidR="00B60FF9">
        <w:rPr>
          <w:rFonts w:ascii="Times New Roman" w:hAnsi="Times New Roman" w:cs="Times New Roman"/>
          <w:color w:val="000000"/>
          <w:sz w:val="24"/>
          <w:szCs w:val="24"/>
        </w:rPr>
        <w:t xml:space="preserve"> </w:t>
      </w:r>
      <w:r w:rsidR="001752ED">
        <w:rPr>
          <w:rFonts w:ascii="Times New Roman" w:hAnsi="Times New Roman" w:cs="Times New Roman"/>
          <w:color w:val="000000"/>
          <w:sz w:val="24"/>
          <w:szCs w:val="24"/>
        </w:rPr>
        <w:t>“</w:t>
      </w:r>
      <w:r w:rsidR="00117B1E">
        <w:rPr>
          <w:rFonts w:ascii="Times New Roman" w:hAnsi="Times New Roman" w:cs="Times New Roman"/>
          <w:color w:val="000000"/>
          <w:sz w:val="24"/>
          <w:szCs w:val="24"/>
        </w:rPr>
        <w:t>S</w:t>
      </w:r>
      <w:r w:rsidR="00413247">
        <w:rPr>
          <w:rFonts w:ascii="Times New Roman" w:hAnsi="Times New Roman" w:cs="Times New Roman"/>
          <w:color w:val="000000"/>
          <w:sz w:val="24"/>
          <w:szCs w:val="24"/>
        </w:rPr>
        <w:t>ocial responsibility”</w:t>
      </w:r>
      <w:r w:rsidR="00117B1E">
        <w:rPr>
          <w:rFonts w:ascii="Times New Roman" w:hAnsi="Times New Roman" w:cs="Times New Roman"/>
          <w:color w:val="000000"/>
          <w:sz w:val="24"/>
          <w:szCs w:val="24"/>
        </w:rPr>
        <w:t xml:space="preserve"> itself</w:t>
      </w:r>
      <w:r w:rsidR="00413247">
        <w:rPr>
          <w:rFonts w:ascii="Times New Roman" w:hAnsi="Times New Roman" w:cs="Times New Roman"/>
          <w:color w:val="000000"/>
          <w:sz w:val="24"/>
          <w:szCs w:val="24"/>
        </w:rPr>
        <w:t xml:space="preserve"> </w:t>
      </w:r>
      <w:r w:rsidR="00034132">
        <w:rPr>
          <w:rFonts w:ascii="Times New Roman" w:hAnsi="Times New Roman" w:cs="Times New Roman"/>
          <w:color w:val="000000"/>
          <w:sz w:val="24"/>
          <w:szCs w:val="24"/>
        </w:rPr>
        <w:t xml:space="preserve">has become a </w:t>
      </w:r>
      <w:r w:rsidR="00117B1E">
        <w:rPr>
          <w:rFonts w:ascii="Times New Roman" w:hAnsi="Times New Roman" w:cs="Times New Roman"/>
          <w:color w:val="000000"/>
          <w:sz w:val="24"/>
          <w:szCs w:val="24"/>
        </w:rPr>
        <w:t xml:space="preserve">marketing tool </w:t>
      </w:r>
      <w:r w:rsidR="00413247">
        <w:rPr>
          <w:rFonts w:ascii="Times New Roman" w:hAnsi="Times New Roman" w:cs="Times New Roman"/>
          <w:color w:val="000000"/>
          <w:sz w:val="24"/>
          <w:szCs w:val="24"/>
        </w:rPr>
        <w:t>to some extent, and thus a means to maximizing profit</w:t>
      </w:r>
      <w:r w:rsidR="00AB2717">
        <w:rPr>
          <w:rFonts w:ascii="Times New Roman" w:hAnsi="Times New Roman" w:cs="Times New Roman"/>
          <w:color w:val="000000"/>
          <w:sz w:val="24"/>
          <w:szCs w:val="24"/>
        </w:rPr>
        <w:t xml:space="preserve">, even if </w:t>
      </w:r>
      <w:r w:rsidR="00B60FF9">
        <w:rPr>
          <w:rFonts w:ascii="Times New Roman" w:hAnsi="Times New Roman" w:cs="Times New Roman"/>
          <w:color w:val="000000"/>
          <w:sz w:val="24"/>
          <w:szCs w:val="24"/>
        </w:rPr>
        <w:t>it may take a while for documentary writers and the rest of us to kno</w:t>
      </w:r>
      <w:bookmarkStart w:id="0" w:name="_GoBack"/>
      <w:bookmarkEnd w:id="0"/>
      <w:r w:rsidR="00B60FF9">
        <w:rPr>
          <w:rFonts w:ascii="Times New Roman" w:hAnsi="Times New Roman" w:cs="Times New Roman"/>
          <w:color w:val="000000"/>
          <w:sz w:val="24"/>
          <w:szCs w:val="24"/>
        </w:rPr>
        <w:t xml:space="preserve">w.   </w:t>
      </w:r>
    </w:p>
    <w:p w:rsidR="00285490" w:rsidRDefault="00285490" w:rsidP="00032D4D">
      <w:pPr>
        <w:spacing w:after="0" w:line="480" w:lineRule="auto"/>
        <w:rPr>
          <w:rFonts w:ascii="Times New Roman" w:hAnsi="Times New Roman" w:cs="Times New Roman"/>
          <w:b/>
          <w:i/>
          <w:color w:val="000000"/>
          <w:sz w:val="24"/>
          <w:szCs w:val="24"/>
        </w:rPr>
      </w:pPr>
    </w:p>
    <w:p w:rsidR="00285490" w:rsidRDefault="00285490" w:rsidP="00032D4D">
      <w:pPr>
        <w:spacing w:after="0" w:line="480" w:lineRule="auto"/>
        <w:rPr>
          <w:rFonts w:ascii="Times New Roman" w:hAnsi="Times New Roman" w:cs="Times New Roman"/>
          <w:b/>
          <w:i/>
          <w:color w:val="000000"/>
          <w:sz w:val="24"/>
          <w:szCs w:val="24"/>
        </w:rPr>
      </w:pPr>
    </w:p>
    <w:p w:rsidR="00285490" w:rsidRDefault="00285490" w:rsidP="00032D4D">
      <w:pPr>
        <w:spacing w:after="0" w:line="480" w:lineRule="auto"/>
        <w:rPr>
          <w:rFonts w:ascii="Times New Roman" w:hAnsi="Times New Roman" w:cs="Times New Roman"/>
          <w:b/>
          <w:i/>
          <w:color w:val="000000"/>
          <w:sz w:val="24"/>
          <w:szCs w:val="24"/>
        </w:rPr>
      </w:pPr>
    </w:p>
    <w:p w:rsidR="00285490" w:rsidRDefault="00285490" w:rsidP="00032D4D">
      <w:pPr>
        <w:spacing w:after="0" w:line="480" w:lineRule="auto"/>
        <w:rPr>
          <w:rFonts w:ascii="Times New Roman" w:hAnsi="Times New Roman" w:cs="Times New Roman"/>
          <w:b/>
          <w:i/>
          <w:color w:val="000000"/>
          <w:sz w:val="24"/>
          <w:szCs w:val="24"/>
        </w:rPr>
      </w:pPr>
    </w:p>
    <w:p w:rsidR="00285490" w:rsidRDefault="00285490" w:rsidP="00032D4D">
      <w:pPr>
        <w:spacing w:after="0" w:line="480" w:lineRule="auto"/>
        <w:rPr>
          <w:rFonts w:ascii="Times New Roman" w:hAnsi="Times New Roman" w:cs="Times New Roman"/>
          <w:b/>
          <w:i/>
          <w:color w:val="000000"/>
          <w:sz w:val="24"/>
          <w:szCs w:val="24"/>
        </w:rPr>
      </w:pPr>
    </w:p>
    <w:p w:rsidR="00032D4D" w:rsidRDefault="00032D4D" w:rsidP="00032D4D">
      <w:pPr>
        <w:spacing w:after="0" w:line="480" w:lineRule="auto"/>
        <w:rPr>
          <w:rFonts w:ascii="Times New Roman" w:hAnsi="Times New Roman" w:cs="Times New Roman"/>
          <w:b/>
          <w:i/>
          <w:color w:val="000000"/>
          <w:sz w:val="24"/>
          <w:szCs w:val="24"/>
        </w:rPr>
      </w:pPr>
      <w:r w:rsidRPr="00032D4D">
        <w:rPr>
          <w:rFonts w:ascii="Times New Roman" w:hAnsi="Times New Roman" w:cs="Times New Roman"/>
          <w:b/>
          <w:i/>
          <w:color w:val="000000"/>
          <w:sz w:val="24"/>
          <w:szCs w:val="24"/>
        </w:rPr>
        <w:t>Bibliography/Sources</w:t>
      </w:r>
    </w:p>
    <w:p w:rsidR="00285490" w:rsidRPr="00285490" w:rsidRDefault="00285490" w:rsidP="00B60FF9">
      <w:pPr>
        <w:pStyle w:val="ListParagraph"/>
        <w:numPr>
          <w:ilvl w:val="0"/>
          <w:numId w:val="1"/>
        </w:numPr>
        <w:spacing w:after="0" w:line="240" w:lineRule="auto"/>
        <w:rPr>
          <w:rFonts w:ascii="Times New Roman" w:hAnsi="Times New Roman" w:cs="Times New Roman"/>
          <w:color w:val="000000"/>
          <w:sz w:val="24"/>
          <w:szCs w:val="24"/>
        </w:rPr>
      </w:pPr>
      <w:r w:rsidRPr="00285490">
        <w:rPr>
          <w:rFonts w:ascii="Times New Roman" w:hAnsi="Times New Roman" w:cs="Times New Roman"/>
          <w:color w:val="000000"/>
          <w:sz w:val="24"/>
          <w:szCs w:val="24"/>
        </w:rPr>
        <w:t xml:space="preserve">Friedman, Milton.  “The Social Responsibility of Business.”  NY Times Magazine, 1970.  </w:t>
      </w:r>
    </w:p>
    <w:p w:rsidR="00285490" w:rsidRPr="00285490" w:rsidRDefault="00285490" w:rsidP="00B60FF9">
      <w:pPr>
        <w:pStyle w:val="ListParagraph"/>
        <w:numPr>
          <w:ilvl w:val="0"/>
          <w:numId w:val="1"/>
        </w:numPr>
        <w:spacing w:after="0" w:line="240" w:lineRule="auto"/>
        <w:rPr>
          <w:rFonts w:ascii="Times New Roman" w:hAnsi="Times New Roman" w:cs="Times New Roman"/>
          <w:color w:val="000000"/>
          <w:sz w:val="24"/>
          <w:szCs w:val="24"/>
        </w:rPr>
      </w:pPr>
      <w:proofErr w:type="spellStart"/>
      <w:r w:rsidRPr="00285490">
        <w:rPr>
          <w:rFonts w:ascii="Times New Roman" w:hAnsi="Times New Roman" w:cs="Times New Roman"/>
          <w:color w:val="000000"/>
          <w:sz w:val="24"/>
          <w:szCs w:val="24"/>
        </w:rPr>
        <w:t>DesJardins</w:t>
      </w:r>
      <w:proofErr w:type="spellEnd"/>
      <w:r w:rsidRPr="00285490">
        <w:rPr>
          <w:rFonts w:ascii="Times New Roman" w:hAnsi="Times New Roman" w:cs="Times New Roman"/>
          <w:color w:val="000000"/>
          <w:sz w:val="24"/>
          <w:szCs w:val="24"/>
        </w:rPr>
        <w:t xml:space="preserve">, Joe.  “Business and Environmental Sustainability.”  Business and Professional Ethics Journal, Vol. 24 Nos. 1 &amp; 2.  </w:t>
      </w:r>
    </w:p>
    <w:p w:rsidR="00285490" w:rsidRDefault="00285490" w:rsidP="00B60FF9">
      <w:pPr>
        <w:pStyle w:val="ListParagraph"/>
        <w:numPr>
          <w:ilvl w:val="0"/>
          <w:numId w:val="1"/>
        </w:numPr>
        <w:spacing w:after="0" w:line="480" w:lineRule="auto"/>
        <w:rPr>
          <w:rFonts w:ascii="Times New Roman" w:hAnsi="Times New Roman" w:cs="Times New Roman"/>
          <w:color w:val="000000"/>
          <w:sz w:val="24"/>
          <w:szCs w:val="24"/>
        </w:rPr>
      </w:pPr>
      <w:r w:rsidRPr="00285490">
        <w:rPr>
          <w:rFonts w:ascii="Times New Roman" w:hAnsi="Times New Roman" w:cs="Times New Roman"/>
          <w:color w:val="000000"/>
          <w:sz w:val="24"/>
          <w:szCs w:val="24"/>
        </w:rPr>
        <w:t>“Rethinking the Social Responsibility of Business.”  Reason Magazine.  October 1, 2005.</w:t>
      </w:r>
    </w:p>
    <w:p w:rsidR="00B60FF9" w:rsidRDefault="00B60FF9" w:rsidP="00B60FF9">
      <w:pPr>
        <w:pStyle w:val="ListParagraph"/>
        <w:numPr>
          <w:ilvl w:val="0"/>
          <w:numId w:val="1"/>
        </w:numPr>
        <w:spacing w:after="0" w:line="240" w:lineRule="auto"/>
        <w:rPr>
          <w:rFonts w:ascii="Times New Roman" w:hAnsi="Times New Roman" w:cs="Times New Roman"/>
          <w:color w:val="000000"/>
        </w:rPr>
      </w:pPr>
      <w:r w:rsidRPr="00B60FF9">
        <w:rPr>
          <w:rFonts w:ascii="Times New Roman" w:hAnsi="Times New Roman" w:cs="Times New Roman"/>
          <w:color w:val="000000"/>
        </w:rPr>
        <w:t>“The Rise of State Capitalism.”  The Economist.  21. Jan. 2012.  Web. 14 Oct. 2012</w:t>
      </w:r>
    </w:p>
    <w:p w:rsidR="00285490" w:rsidRPr="00B60FF9" w:rsidRDefault="00B60FF9" w:rsidP="00B60FF9">
      <w:pPr>
        <w:pStyle w:val="ListParagraph"/>
        <w:spacing w:after="0" w:line="240" w:lineRule="auto"/>
        <w:rPr>
          <w:rFonts w:ascii="Times New Roman" w:hAnsi="Times New Roman" w:cs="Times New Roman"/>
          <w:color w:val="000000"/>
        </w:rPr>
      </w:pPr>
      <w:hyperlink r:id="rId8" w:history="1">
        <w:r>
          <w:rPr>
            <w:rStyle w:val="Hyperlink"/>
          </w:rPr>
          <w:t>http://www.economist.com/node/21543160</w:t>
        </w:r>
      </w:hyperlink>
      <w:r>
        <w:t xml:space="preserve"> </w:t>
      </w:r>
      <w:r w:rsidR="00285490" w:rsidRPr="00B60FF9">
        <w:rPr>
          <w:rFonts w:ascii="Times New Roman" w:hAnsi="Times New Roman" w:cs="Times New Roman"/>
          <w:color w:val="000000"/>
        </w:rPr>
        <w:br/>
      </w:r>
    </w:p>
    <w:p w:rsidR="00FA30F8" w:rsidRDefault="00FA30F8" w:rsidP="00032D4D">
      <w:pPr>
        <w:spacing w:after="0" w:line="480" w:lineRule="auto"/>
        <w:rPr>
          <w:rFonts w:ascii="Times New Roman" w:hAnsi="Times New Roman" w:cs="Times New Roman"/>
          <w:b/>
          <w:i/>
          <w:color w:val="000000"/>
          <w:sz w:val="24"/>
          <w:szCs w:val="24"/>
        </w:rPr>
      </w:pPr>
    </w:p>
    <w:p w:rsidR="00055853" w:rsidRPr="00055853" w:rsidRDefault="00055853" w:rsidP="00032D4D">
      <w:pPr>
        <w:spacing w:after="0" w:line="480" w:lineRule="auto"/>
        <w:rPr>
          <w:rFonts w:ascii="Times New Roman" w:hAnsi="Times New Roman" w:cs="Times New Roman"/>
          <w:b/>
          <w:i/>
          <w:color w:val="000000"/>
          <w:sz w:val="24"/>
          <w:szCs w:val="24"/>
        </w:rPr>
      </w:pPr>
    </w:p>
    <w:p w:rsidR="006E48A1" w:rsidRPr="00032D4D" w:rsidRDefault="00032D4D" w:rsidP="00032D4D">
      <w:pPr>
        <w:spacing w:after="0" w:line="48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13247">
        <w:rPr>
          <w:rFonts w:ascii="Times New Roman" w:hAnsi="Times New Roman" w:cs="Times New Roman"/>
          <w:color w:val="000000"/>
          <w:sz w:val="24"/>
          <w:szCs w:val="24"/>
        </w:rPr>
        <w:t xml:space="preserve">    </w:t>
      </w:r>
    </w:p>
    <w:p w:rsidR="00B51F87" w:rsidRPr="00B51F87" w:rsidRDefault="00B51F87" w:rsidP="009C28C8">
      <w:pPr>
        <w:spacing w:after="0" w:line="480" w:lineRule="auto"/>
        <w:rPr>
          <w:rFonts w:ascii="Times New Roman" w:hAnsi="Times New Roman" w:cs="Times New Roman"/>
        </w:rPr>
      </w:pPr>
      <w:r>
        <w:rPr>
          <w:rFonts w:ascii="Times New Roman" w:hAnsi="Times New Roman" w:cs="Times New Roman"/>
        </w:rPr>
        <w:tab/>
      </w:r>
    </w:p>
    <w:sectPr w:rsidR="00B51F87" w:rsidRPr="00B51F8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B09" w:rsidRDefault="00B16B09" w:rsidP="00B51F87">
      <w:pPr>
        <w:spacing w:after="0" w:line="240" w:lineRule="auto"/>
      </w:pPr>
      <w:r>
        <w:separator/>
      </w:r>
    </w:p>
  </w:endnote>
  <w:endnote w:type="continuationSeparator" w:id="0">
    <w:p w:rsidR="00B16B09" w:rsidRDefault="00B16B09" w:rsidP="00B51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B09" w:rsidRDefault="00B16B09" w:rsidP="00B51F87">
      <w:pPr>
        <w:spacing w:after="0" w:line="240" w:lineRule="auto"/>
      </w:pPr>
      <w:r>
        <w:separator/>
      </w:r>
    </w:p>
  </w:footnote>
  <w:footnote w:type="continuationSeparator" w:id="0">
    <w:p w:rsidR="00B16B09" w:rsidRDefault="00B16B09" w:rsidP="00B51F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A6128227D1C840D3A7DB660DB95CCE54"/>
      </w:placeholder>
      <w:dataBinding w:prefixMappings="xmlns:ns0='http://schemas.openxmlformats.org/package/2006/metadata/core-properties' xmlns:ns1='http://purl.org/dc/elements/1.1/'" w:xpath="/ns0:coreProperties[1]/ns1:title[1]" w:storeItemID="{6C3C8BC8-F283-45AE-878A-BAB7291924A1}"/>
      <w:text/>
    </w:sdtPr>
    <w:sdtEndPr/>
    <w:sdtContent>
      <w:p w:rsidR="00B51F87" w:rsidRDefault="00B51F87">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Debate Paper #1</w:t>
        </w:r>
      </w:p>
    </w:sdtContent>
  </w:sdt>
  <w:p w:rsidR="00B51F87" w:rsidRDefault="00B51F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3A2B82"/>
    <w:multiLevelType w:val="hybridMultilevel"/>
    <w:tmpl w:val="B1E2C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F87"/>
    <w:rsid w:val="000160C9"/>
    <w:rsid w:val="000222DC"/>
    <w:rsid w:val="00032D4D"/>
    <w:rsid w:val="00034132"/>
    <w:rsid w:val="00051DC6"/>
    <w:rsid w:val="00055853"/>
    <w:rsid w:val="00083089"/>
    <w:rsid w:val="000B347E"/>
    <w:rsid w:val="00117B1E"/>
    <w:rsid w:val="001476DB"/>
    <w:rsid w:val="001752ED"/>
    <w:rsid w:val="002710CA"/>
    <w:rsid w:val="002775DD"/>
    <w:rsid w:val="00280836"/>
    <w:rsid w:val="00285490"/>
    <w:rsid w:val="002A5CD9"/>
    <w:rsid w:val="002F6B60"/>
    <w:rsid w:val="0031259E"/>
    <w:rsid w:val="0032459D"/>
    <w:rsid w:val="00356013"/>
    <w:rsid w:val="003671C2"/>
    <w:rsid w:val="003A703C"/>
    <w:rsid w:val="003C250E"/>
    <w:rsid w:val="003C26F9"/>
    <w:rsid w:val="00411726"/>
    <w:rsid w:val="00413247"/>
    <w:rsid w:val="0041370D"/>
    <w:rsid w:val="00447F45"/>
    <w:rsid w:val="00467585"/>
    <w:rsid w:val="004914F8"/>
    <w:rsid w:val="004C4616"/>
    <w:rsid w:val="004D71B8"/>
    <w:rsid w:val="004E2A88"/>
    <w:rsid w:val="00512CE3"/>
    <w:rsid w:val="00564FB4"/>
    <w:rsid w:val="005A2ECE"/>
    <w:rsid w:val="0062644B"/>
    <w:rsid w:val="006521BF"/>
    <w:rsid w:val="00661D98"/>
    <w:rsid w:val="00673649"/>
    <w:rsid w:val="0067406F"/>
    <w:rsid w:val="006E48A1"/>
    <w:rsid w:val="00703929"/>
    <w:rsid w:val="007276F7"/>
    <w:rsid w:val="00743C64"/>
    <w:rsid w:val="0078702C"/>
    <w:rsid w:val="007A4E22"/>
    <w:rsid w:val="007B1635"/>
    <w:rsid w:val="0083035E"/>
    <w:rsid w:val="00832A61"/>
    <w:rsid w:val="008463AA"/>
    <w:rsid w:val="00850CDA"/>
    <w:rsid w:val="008964D7"/>
    <w:rsid w:val="008D221B"/>
    <w:rsid w:val="008E3C03"/>
    <w:rsid w:val="008E63A3"/>
    <w:rsid w:val="009526A0"/>
    <w:rsid w:val="009C28C8"/>
    <w:rsid w:val="009F277A"/>
    <w:rsid w:val="00A526BB"/>
    <w:rsid w:val="00A56573"/>
    <w:rsid w:val="00AA747A"/>
    <w:rsid w:val="00AB2717"/>
    <w:rsid w:val="00AB4771"/>
    <w:rsid w:val="00B16B09"/>
    <w:rsid w:val="00B16B76"/>
    <w:rsid w:val="00B37C86"/>
    <w:rsid w:val="00B51F87"/>
    <w:rsid w:val="00B60FF9"/>
    <w:rsid w:val="00B6144E"/>
    <w:rsid w:val="00B64296"/>
    <w:rsid w:val="00BA3DA2"/>
    <w:rsid w:val="00BE525B"/>
    <w:rsid w:val="00BF2D14"/>
    <w:rsid w:val="00BF2D42"/>
    <w:rsid w:val="00BF4B42"/>
    <w:rsid w:val="00BF67E3"/>
    <w:rsid w:val="00C129EB"/>
    <w:rsid w:val="00C34B76"/>
    <w:rsid w:val="00C606B3"/>
    <w:rsid w:val="00C902AD"/>
    <w:rsid w:val="00CD1575"/>
    <w:rsid w:val="00CD695C"/>
    <w:rsid w:val="00D250D3"/>
    <w:rsid w:val="00D339D5"/>
    <w:rsid w:val="00DD2B87"/>
    <w:rsid w:val="00DE1D9E"/>
    <w:rsid w:val="00E110C5"/>
    <w:rsid w:val="00E564FB"/>
    <w:rsid w:val="00E630D6"/>
    <w:rsid w:val="00E63A24"/>
    <w:rsid w:val="00E66424"/>
    <w:rsid w:val="00EC36B1"/>
    <w:rsid w:val="00ED4DC0"/>
    <w:rsid w:val="00EE69E3"/>
    <w:rsid w:val="00F254DF"/>
    <w:rsid w:val="00F42392"/>
    <w:rsid w:val="00F4324E"/>
    <w:rsid w:val="00FA30F8"/>
    <w:rsid w:val="00FE1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1F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1F87"/>
  </w:style>
  <w:style w:type="paragraph" w:styleId="Footer">
    <w:name w:val="footer"/>
    <w:basedOn w:val="Normal"/>
    <w:link w:val="FooterChar"/>
    <w:uiPriority w:val="99"/>
    <w:unhideWhenUsed/>
    <w:rsid w:val="00B51F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1F87"/>
  </w:style>
  <w:style w:type="paragraph" w:styleId="BalloonText">
    <w:name w:val="Balloon Text"/>
    <w:basedOn w:val="Normal"/>
    <w:link w:val="BalloonTextChar"/>
    <w:uiPriority w:val="99"/>
    <w:semiHidden/>
    <w:unhideWhenUsed/>
    <w:rsid w:val="00B51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F87"/>
    <w:rPr>
      <w:rFonts w:ascii="Tahoma" w:hAnsi="Tahoma" w:cs="Tahoma"/>
      <w:sz w:val="16"/>
      <w:szCs w:val="16"/>
    </w:rPr>
  </w:style>
  <w:style w:type="paragraph" w:styleId="ListParagraph">
    <w:name w:val="List Paragraph"/>
    <w:basedOn w:val="Normal"/>
    <w:uiPriority w:val="34"/>
    <w:qFormat/>
    <w:rsid w:val="00285490"/>
    <w:pPr>
      <w:ind w:left="720"/>
      <w:contextualSpacing/>
    </w:pPr>
  </w:style>
  <w:style w:type="character" w:styleId="Hyperlink">
    <w:name w:val="Hyperlink"/>
    <w:basedOn w:val="DefaultParagraphFont"/>
    <w:uiPriority w:val="99"/>
    <w:semiHidden/>
    <w:unhideWhenUsed/>
    <w:rsid w:val="002854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1F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1F87"/>
  </w:style>
  <w:style w:type="paragraph" w:styleId="Footer">
    <w:name w:val="footer"/>
    <w:basedOn w:val="Normal"/>
    <w:link w:val="FooterChar"/>
    <w:uiPriority w:val="99"/>
    <w:unhideWhenUsed/>
    <w:rsid w:val="00B51F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1F87"/>
  </w:style>
  <w:style w:type="paragraph" w:styleId="BalloonText">
    <w:name w:val="Balloon Text"/>
    <w:basedOn w:val="Normal"/>
    <w:link w:val="BalloonTextChar"/>
    <w:uiPriority w:val="99"/>
    <w:semiHidden/>
    <w:unhideWhenUsed/>
    <w:rsid w:val="00B51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F87"/>
    <w:rPr>
      <w:rFonts w:ascii="Tahoma" w:hAnsi="Tahoma" w:cs="Tahoma"/>
      <w:sz w:val="16"/>
      <w:szCs w:val="16"/>
    </w:rPr>
  </w:style>
  <w:style w:type="paragraph" w:styleId="ListParagraph">
    <w:name w:val="List Paragraph"/>
    <w:basedOn w:val="Normal"/>
    <w:uiPriority w:val="34"/>
    <w:qFormat/>
    <w:rsid w:val="00285490"/>
    <w:pPr>
      <w:ind w:left="720"/>
      <w:contextualSpacing/>
    </w:pPr>
  </w:style>
  <w:style w:type="character" w:styleId="Hyperlink">
    <w:name w:val="Hyperlink"/>
    <w:basedOn w:val="DefaultParagraphFont"/>
    <w:uiPriority w:val="99"/>
    <w:semiHidden/>
    <w:unhideWhenUsed/>
    <w:rsid w:val="002854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st.com/node/2154316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6128227D1C840D3A7DB660DB95CCE54"/>
        <w:category>
          <w:name w:val="General"/>
          <w:gallery w:val="placeholder"/>
        </w:category>
        <w:types>
          <w:type w:val="bbPlcHdr"/>
        </w:types>
        <w:behaviors>
          <w:behavior w:val="content"/>
        </w:behaviors>
        <w:guid w:val="{B72341E5-7EE6-4F64-A711-43FF9523A4D1}"/>
      </w:docPartPr>
      <w:docPartBody>
        <w:p w:rsidR="000D5A3D" w:rsidRDefault="00C963BB" w:rsidP="00C963BB">
          <w:pPr>
            <w:pStyle w:val="A6128227D1C840D3A7DB660DB95CCE5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3BB"/>
    <w:rsid w:val="000D5A3D"/>
    <w:rsid w:val="00487F1C"/>
    <w:rsid w:val="00740884"/>
    <w:rsid w:val="00C963BB"/>
    <w:rsid w:val="00E81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354F8A1E82D429D8F91C46FB1B32F7A">
    <w:name w:val="A354F8A1E82D429D8F91C46FB1B32F7A"/>
    <w:rsid w:val="00C963BB"/>
  </w:style>
  <w:style w:type="paragraph" w:customStyle="1" w:styleId="8555AA701AE947559E798E60B85A571F">
    <w:name w:val="8555AA701AE947559E798E60B85A571F"/>
    <w:rsid w:val="00C963BB"/>
  </w:style>
  <w:style w:type="paragraph" w:customStyle="1" w:styleId="20E2D9FAC9784D45A60A7F3FD99884D2">
    <w:name w:val="20E2D9FAC9784D45A60A7F3FD99884D2"/>
    <w:rsid w:val="00C963BB"/>
  </w:style>
  <w:style w:type="paragraph" w:customStyle="1" w:styleId="A6128227D1C840D3A7DB660DB95CCE54">
    <w:name w:val="A6128227D1C840D3A7DB660DB95CCE54"/>
    <w:rsid w:val="00C963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354F8A1E82D429D8F91C46FB1B32F7A">
    <w:name w:val="A354F8A1E82D429D8F91C46FB1B32F7A"/>
    <w:rsid w:val="00C963BB"/>
  </w:style>
  <w:style w:type="paragraph" w:customStyle="1" w:styleId="8555AA701AE947559E798E60B85A571F">
    <w:name w:val="8555AA701AE947559E798E60B85A571F"/>
    <w:rsid w:val="00C963BB"/>
  </w:style>
  <w:style w:type="paragraph" w:customStyle="1" w:styleId="20E2D9FAC9784D45A60A7F3FD99884D2">
    <w:name w:val="20E2D9FAC9784D45A60A7F3FD99884D2"/>
    <w:rsid w:val="00C963BB"/>
  </w:style>
  <w:style w:type="paragraph" w:customStyle="1" w:styleId="A6128227D1C840D3A7DB660DB95CCE54">
    <w:name w:val="A6128227D1C840D3A7DB660DB95CCE54"/>
    <w:rsid w:val="00C963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4515</TotalTime>
  <Pages>7</Pages>
  <Words>2199</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Debate Paper #1</vt:lpstr>
    </vt:vector>
  </TitlesOfParts>
  <Company/>
  <LinksUpToDate>false</LinksUpToDate>
  <CharactersWithSpaces>14706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Debate Paper #1</dc:title>
  <dc:creator>student</dc:creator>
  <cp:lastModifiedBy>student</cp:lastModifiedBy>
  <cp:revision>37</cp:revision>
  <dcterms:created xsi:type="dcterms:W3CDTF">2012-10-10T05:13:00Z</dcterms:created>
  <dcterms:modified xsi:type="dcterms:W3CDTF">2012-10-19T17:29:00Z</dcterms:modified>
</cp:coreProperties>
</file>